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FB220B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4A08ED1" wp14:editId="0E93C66A">
                <wp:simplePos x="0" y="0"/>
                <wp:positionH relativeFrom="column">
                  <wp:posOffset>3733800</wp:posOffset>
                </wp:positionH>
                <wp:positionV relativeFrom="paragraph">
                  <wp:posOffset>73660</wp:posOffset>
                </wp:positionV>
                <wp:extent cx="1779270" cy="198755"/>
                <wp:effectExtent l="0" t="0" r="0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98755"/>
                          <a:chOff x="180990" y="0"/>
                          <a:chExt cx="177941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="0074588C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Treyvaux</w:t>
                              </w:r>
                              <w:proofErr w:type="spellEnd"/>
                              <w:r w:rsidR="0074588C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B220B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 (</w:t>
                              </w:r>
                              <w:proofErr w:type="gramEnd"/>
                              <w:r w:rsidR="00FB220B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CH)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1" o:spid="_x0000_s1026" style="position:absolute;left:0;text-align:left;margin-left:294pt;margin-top:5.8pt;width:140.1pt;height:15.65pt;z-index:251683840;mso-width-relative:margin;mso-height-relative:margin" coordorigin="1809" coordsize="17794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="0074588C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Treyvaux</w:t>
                        </w:r>
                        <w:proofErr w:type="spellEnd"/>
                        <w:r w:rsidR="0074588C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 </w:t>
                        </w:r>
                        <w:r w:rsidR="00FB220B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 (</w:t>
                        </w:r>
                        <w:proofErr w:type="gramEnd"/>
                        <w:r w:rsidR="00FB220B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CH)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4A08ED1" wp14:editId="0E93C66A">
                <wp:simplePos x="0" y="0"/>
                <wp:positionH relativeFrom="column">
                  <wp:posOffset>1933575</wp:posOffset>
                </wp:positionH>
                <wp:positionV relativeFrom="paragraph">
                  <wp:posOffset>73660</wp:posOffset>
                </wp:positionV>
                <wp:extent cx="1769745" cy="19875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198755"/>
                          <a:chOff x="219096" y="-7951"/>
                          <a:chExt cx="1769912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B220B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Kerstin Wabner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29" style="position:absolute;left:0;text-align:left;margin-left:152.25pt;margin-top:5.8pt;width:139.35pt;height:15.65pt;z-index:251681792;mso-width-relative:margin;mso-height-relative:margin" coordorigin="2190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">
                <v:shape id="Freeform 15" o:spid="_x0000_s1030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1" type="#_x0000_t202" style="position:absolute;left:398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FB220B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Kerstin Wabner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18C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73660</wp:posOffset>
                </wp:positionV>
                <wp:extent cx="2514600" cy="198755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198755"/>
                          <a:chOff x="0" y="0"/>
                          <a:chExt cx="2514817" cy="198755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1987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FB220B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FB220B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FB220B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0018C6" w:rsidRPr="00FB220B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32" style="position:absolute;left:0;text-align:left;margin-left:6pt;margin-top:5.8pt;width:198pt;height:15.65pt;z-index:251679744;mso-width-relative:margin;mso-height-relative:margin" coordsize="25148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10;width:23638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FB220B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FB220B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FB220B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FB220B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0018C6" w:rsidRPr="00FB220B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Kerstin Wabner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59033B">
                                <w:rPr>
                                  <w:rFonts w:cs="Arial"/>
                                  <w:color w:val="7F7F7F" w:themeColor="text1" w:themeTint="80"/>
                                </w:rPr>
                                <w:t>22</w:t>
                              </w:r>
                              <w:r w:rsid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.09</w:t>
                              </w:r>
                              <w:r w:rsidR="000018C6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93qHQ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59033B">
                          <w:rPr>
                            <w:rFonts w:cs="Arial"/>
                            <w:color w:val="7F7F7F" w:themeColor="text1" w:themeTint="80"/>
                          </w:rPr>
                          <w:t>22</w:t>
                        </w:r>
                        <w:r w:rsidR="00FB220B">
                          <w:rPr>
                            <w:rFonts w:cs="Arial"/>
                            <w:color w:val="7F7F7F" w:themeColor="text1" w:themeTint="80"/>
                          </w:rPr>
                          <w:t>.09</w:t>
                        </w:r>
                        <w:r w:rsidR="000018C6">
                          <w:rPr>
                            <w:rFonts w:cs="Arial"/>
                            <w:color w:val="7F7F7F" w:themeColor="text1" w:themeTint="80"/>
                          </w:rPr>
                          <w:t>.2020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59033B" w:rsidRDefault="0059033B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:rsidR="00FB220B" w:rsidRPr="00FB220B" w:rsidRDefault="0074588C" w:rsidP="00FB220B">
      <w:pPr>
        <w:spacing w:line="360" w:lineRule="auto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>Außergewöhnliche Transport-</w:t>
      </w:r>
      <w:r w:rsidR="00A6601D">
        <w:rPr>
          <w:rFonts w:ascii="Arial" w:hAnsi="Arial" w:cs="Arial"/>
          <w:b/>
          <w:sz w:val="32"/>
          <w:szCs w:val="32"/>
          <w:u w:val="single"/>
        </w:rPr>
        <w:t xml:space="preserve"> und Umschlagl</w:t>
      </w:r>
      <w:r>
        <w:rPr>
          <w:rFonts w:ascii="Arial" w:hAnsi="Arial" w:cs="Arial"/>
          <w:b/>
          <w:sz w:val="32"/>
          <w:szCs w:val="32"/>
          <w:u w:val="single"/>
        </w:rPr>
        <w:t>ösung für kleinere Sägewerke: SENNEBOGEN 817 mit Anhänger in der Schweiz</w:t>
      </w:r>
    </w:p>
    <w:p w:rsidR="00FB220B" w:rsidRPr="00A6601D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FB220B" w:rsidRPr="00A6601D" w:rsidRDefault="00C007A5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</w:t>
      </w:r>
      <w:r w:rsidR="00A6601D" w:rsidRPr="00A6601D">
        <w:rPr>
          <w:rFonts w:ascii="Arial" w:hAnsi="Arial" w:cs="Arial"/>
          <w:b/>
          <w:sz w:val="24"/>
          <w:szCs w:val="24"/>
        </w:rPr>
        <w:t xml:space="preserve"> beschaulichen </w:t>
      </w:r>
      <w:proofErr w:type="spellStart"/>
      <w:r w:rsidR="00A6601D" w:rsidRPr="00A6601D">
        <w:rPr>
          <w:rFonts w:ascii="Arial" w:hAnsi="Arial" w:cs="Arial"/>
          <w:b/>
          <w:sz w:val="24"/>
          <w:szCs w:val="24"/>
        </w:rPr>
        <w:t>Treyvaux</w:t>
      </w:r>
      <w:proofErr w:type="spellEnd"/>
      <w:r w:rsidR="00A6601D" w:rsidRPr="00A6601D">
        <w:rPr>
          <w:rFonts w:ascii="Arial" w:hAnsi="Arial" w:cs="Arial"/>
          <w:b/>
          <w:sz w:val="24"/>
          <w:szCs w:val="24"/>
        </w:rPr>
        <w:t xml:space="preserve">, einer Gemeinde nahe Freiburg im französischsprachigen Teil der Schweiz, </w:t>
      </w:r>
      <w:r w:rsidR="00D8675C">
        <w:rPr>
          <w:rFonts w:ascii="Arial" w:hAnsi="Arial" w:cs="Arial"/>
          <w:b/>
          <w:sz w:val="24"/>
          <w:szCs w:val="24"/>
        </w:rPr>
        <w:t>gibt es nun</w:t>
      </w:r>
      <w:r w:rsidR="00A6601D" w:rsidRPr="00A6601D">
        <w:rPr>
          <w:rFonts w:ascii="Arial" w:hAnsi="Arial" w:cs="Arial"/>
          <w:b/>
          <w:sz w:val="24"/>
          <w:szCs w:val="24"/>
        </w:rPr>
        <w:t xml:space="preserve"> eine einmalige Umschlaglösung</w:t>
      </w:r>
      <w:r w:rsidR="00BB18EA">
        <w:rPr>
          <w:rFonts w:ascii="Arial" w:hAnsi="Arial" w:cs="Arial"/>
          <w:b/>
          <w:sz w:val="24"/>
          <w:szCs w:val="24"/>
        </w:rPr>
        <w:t>:</w:t>
      </w:r>
      <w:r w:rsidR="003041DB">
        <w:rPr>
          <w:rFonts w:ascii="Arial" w:hAnsi="Arial" w:cs="Arial"/>
          <w:b/>
          <w:sz w:val="24"/>
          <w:szCs w:val="24"/>
        </w:rPr>
        <w:t xml:space="preserve"> </w:t>
      </w:r>
      <w:r w:rsidR="00543F47">
        <w:rPr>
          <w:rFonts w:ascii="Arial" w:hAnsi="Arial" w:cs="Arial"/>
          <w:b/>
          <w:sz w:val="24"/>
          <w:szCs w:val="24"/>
        </w:rPr>
        <w:t>Ein SENNEBOGEN</w:t>
      </w:r>
      <w:r w:rsidR="00A6601D" w:rsidRPr="00A6601D">
        <w:rPr>
          <w:rFonts w:ascii="Arial" w:hAnsi="Arial" w:cs="Arial"/>
          <w:b/>
          <w:sz w:val="24"/>
          <w:szCs w:val="24"/>
        </w:rPr>
        <w:t xml:space="preserve"> 817 E-Serie</w:t>
      </w:r>
      <w:r>
        <w:rPr>
          <w:rFonts w:ascii="Arial" w:hAnsi="Arial" w:cs="Arial"/>
          <w:b/>
          <w:sz w:val="24"/>
          <w:szCs w:val="24"/>
        </w:rPr>
        <w:t xml:space="preserve"> mit 9 m-Ausrüstung</w:t>
      </w:r>
      <w:r w:rsidR="00A6601D" w:rsidRPr="00A6601D">
        <w:rPr>
          <w:rFonts w:ascii="Arial" w:hAnsi="Arial" w:cs="Arial"/>
          <w:b/>
          <w:sz w:val="24"/>
          <w:szCs w:val="24"/>
        </w:rPr>
        <w:t xml:space="preserve"> arbeitet im </w:t>
      </w:r>
      <w:r w:rsidR="003041DB">
        <w:rPr>
          <w:rFonts w:ascii="Arial" w:hAnsi="Arial" w:cs="Arial"/>
          <w:b/>
          <w:sz w:val="24"/>
          <w:szCs w:val="24"/>
        </w:rPr>
        <w:t>Traditions-</w:t>
      </w:r>
      <w:r w:rsidR="00A6601D" w:rsidRPr="00A6601D">
        <w:rPr>
          <w:rFonts w:ascii="Arial" w:hAnsi="Arial" w:cs="Arial"/>
          <w:b/>
          <w:sz w:val="24"/>
          <w:szCs w:val="24"/>
        </w:rPr>
        <w:t xml:space="preserve">Sägewerk </w:t>
      </w:r>
      <w:proofErr w:type="spellStart"/>
      <w:r w:rsidR="00A6601D" w:rsidRPr="00A6601D">
        <w:rPr>
          <w:rFonts w:ascii="Arial" w:hAnsi="Arial" w:cs="Arial"/>
          <w:b/>
          <w:sz w:val="24"/>
          <w:szCs w:val="24"/>
        </w:rPr>
        <w:t>Ye</w:t>
      </w:r>
      <w:r w:rsidR="006B45B7">
        <w:rPr>
          <w:rFonts w:ascii="Arial" w:hAnsi="Arial" w:cs="Arial"/>
          <w:b/>
          <w:sz w:val="24"/>
          <w:szCs w:val="24"/>
        </w:rPr>
        <w:t>rly</w:t>
      </w:r>
      <w:proofErr w:type="spellEnd"/>
      <w:r w:rsidR="006B45B7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6B45B7">
        <w:rPr>
          <w:rFonts w:ascii="Arial" w:hAnsi="Arial" w:cs="Arial"/>
          <w:b/>
          <w:sz w:val="24"/>
          <w:szCs w:val="24"/>
        </w:rPr>
        <w:t>b</w:t>
      </w:r>
      <w:r w:rsidR="00543F47">
        <w:rPr>
          <w:rFonts w:ascii="Arial" w:hAnsi="Arial" w:cs="Arial"/>
          <w:b/>
          <w:sz w:val="24"/>
          <w:szCs w:val="24"/>
        </w:rPr>
        <w:t>ois</w:t>
      </w:r>
      <w:proofErr w:type="spellEnd"/>
      <w:r w:rsidR="00543F47">
        <w:rPr>
          <w:rFonts w:ascii="Arial" w:hAnsi="Arial" w:cs="Arial"/>
          <w:b/>
          <w:sz w:val="24"/>
          <w:szCs w:val="24"/>
        </w:rPr>
        <w:t xml:space="preserve"> SA mit einem Anhänger im Rundholzumschlag. Er </w:t>
      </w:r>
      <w:r w:rsidR="00BB18EA">
        <w:rPr>
          <w:rFonts w:ascii="Arial" w:hAnsi="Arial" w:cs="Arial"/>
          <w:b/>
          <w:sz w:val="24"/>
          <w:szCs w:val="24"/>
        </w:rPr>
        <w:t>beweist damit</w:t>
      </w:r>
      <w:r w:rsidR="00C74CC4">
        <w:rPr>
          <w:rFonts w:ascii="Arial" w:hAnsi="Arial" w:cs="Arial"/>
          <w:b/>
          <w:sz w:val="24"/>
          <w:szCs w:val="24"/>
        </w:rPr>
        <w:t xml:space="preserve">, dass </w:t>
      </w:r>
      <w:r w:rsidR="00BB18EA">
        <w:rPr>
          <w:rFonts w:ascii="Arial" w:hAnsi="Arial" w:cs="Arial"/>
          <w:b/>
          <w:sz w:val="24"/>
          <w:szCs w:val="24"/>
        </w:rPr>
        <w:t>seine</w:t>
      </w:r>
      <w:r w:rsidR="00543F47">
        <w:rPr>
          <w:rFonts w:ascii="Arial" w:hAnsi="Arial" w:cs="Arial"/>
          <w:b/>
          <w:sz w:val="24"/>
          <w:szCs w:val="24"/>
        </w:rPr>
        <w:t xml:space="preserve"> für Recycling-Anwendungen entwickelten</w:t>
      </w:r>
      <w:r w:rsidR="00C74CC4">
        <w:rPr>
          <w:rFonts w:ascii="Arial" w:hAnsi="Arial" w:cs="Arial"/>
          <w:b/>
          <w:sz w:val="24"/>
          <w:szCs w:val="24"/>
        </w:rPr>
        <w:t xml:space="preserve"> Eigenschaften</w:t>
      </w:r>
      <w:r w:rsidR="00BB18EA">
        <w:rPr>
          <w:rFonts w:ascii="Arial" w:hAnsi="Arial" w:cs="Arial"/>
          <w:b/>
          <w:sz w:val="24"/>
          <w:szCs w:val="24"/>
        </w:rPr>
        <w:t>,</w:t>
      </w:r>
      <w:r w:rsidR="00C74CC4">
        <w:rPr>
          <w:rFonts w:ascii="Arial" w:hAnsi="Arial" w:cs="Arial"/>
          <w:b/>
          <w:sz w:val="24"/>
          <w:szCs w:val="24"/>
        </w:rPr>
        <w:t xml:space="preserve"> Kompaktheit und Wendigkeit</w:t>
      </w:r>
      <w:r w:rsidR="00BB18EA">
        <w:rPr>
          <w:rFonts w:ascii="Arial" w:hAnsi="Arial" w:cs="Arial"/>
          <w:b/>
          <w:sz w:val="24"/>
          <w:szCs w:val="24"/>
        </w:rPr>
        <w:t>,</w:t>
      </w:r>
      <w:r w:rsidR="00C74CC4">
        <w:rPr>
          <w:rFonts w:ascii="Arial" w:hAnsi="Arial" w:cs="Arial"/>
          <w:b/>
          <w:sz w:val="24"/>
          <w:szCs w:val="24"/>
        </w:rPr>
        <w:t xml:space="preserve"> auch</w:t>
      </w:r>
      <w:r w:rsidR="00AF5376">
        <w:rPr>
          <w:rFonts w:ascii="Arial" w:hAnsi="Arial" w:cs="Arial"/>
          <w:b/>
          <w:sz w:val="24"/>
          <w:szCs w:val="24"/>
        </w:rPr>
        <w:t xml:space="preserve"> auf Rundholzplätzen kleinerer </w:t>
      </w:r>
      <w:r w:rsidR="00C74CC4">
        <w:rPr>
          <w:rFonts w:ascii="Arial" w:hAnsi="Arial" w:cs="Arial"/>
          <w:b/>
          <w:sz w:val="24"/>
          <w:szCs w:val="24"/>
        </w:rPr>
        <w:t xml:space="preserve">Sägewerksbetriebe gefragt sind. </w:t>
      </w:r>
    </w:p>
    <w:p w:rsidR="00486598" w:rsidRDefault="00486598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935204" w:rsidRDefault="001D016A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Schon von</w:t>
      </w:r>
      <w:r w:rsidR="00305E7D">
        <w:rPr>
          <w:rFonts w:ascii="Arial" w:hAnsi="Arial" w:cs="Arial"/>
          <w:sz w:val="24"/>
          <w:szCs w:val="24"/>
        </w:rPr>
        <w:t xml:space="preserve"> Weitem </w:t>
      </w:r>
      <w:r>
        <w:rPr>
          <w:rFonts w:ascii="Arial" w:hAnsi="Arial" w:cs="Arial"/>
          <w:sz w:val="24"/>
          <w:szCs w:val="24"/>
        </w:rPr>
        <w:t>sind die</w:t>
      </w:r>
      <w:r w:rsidR="00305E7D">
        <w:rPr>
          <w:rFonts w:ascii="Arial" w:hAnsi="Arial" w:cs="Arial"/>
          <w:sz w:val="24"/>
          <w:szCs w:val="24"/>
        </w:rPr>
        <w:t xml:space="preserve"> Rundhölzer des Schw</w:t>
      </w:r>
      <w:r w:rsidR="006B45B7">
        <w:rPr>
          <w:rFonts w:ascii="Arial" w:hAnsi="Arial" w:cs="Arial"/>
          <w:sz w:val="24"/>
          <w:szCs w:val="24"/>
        </w:rPr>
        <w:t xml:space="preserve">eizer Sägewerks </w:t>
      </w:r>
      <w:proofErr w:type="spellStart"/>
      <w:r w:rsidR="006B45B7">
        <w:rPr>
          <w:rFonts w:ascii="Arial" w:hAnsi="Arial" w:cs="Arial"/>
          <w:sz w:val="24"/>
          <w:szCs w:val="24"/>
        </w:rPr>
        <w:t>Yerly</w:t>
      </w:r>
      <w:proofErr w:type="spellEnd"/>
      <w:r w:rsidR="006B45B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B45B7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>ois</w:t>
      </w:r>
      <w:proofErr w:type="spellEnd"/>
      <w:r>
        <w:rPr>
          <w:rFonts w:ascii="Arial" w:hAnsi="Arial" w:cs="Arial"/>
          <w:sz w:val="24"/>
          <w:szCs w:val="24"/>
        </w:rPr>
        <w:t xml:space="preserve"> SA im Tal der Gemeinde</w:t>
      </w:r>
      <w:r w:rsidR="00305E7D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Treyvaux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AF5376">
        <w:rPr>
          <w:rFonts w:ascii="Arial" w:hAnsi="Arial" w:cs="Arial"/>
          <w:sz w:val="24"/>
          <w:szCs w:val="24"/>
        </w:rPr>
        <w:t xml:space="preserve">gut </w:t>
      </w:r>
      <w:r>
        <w:rPr>
          <w:rFonts w:ascii="Arial" w:hAnsi="Arial" w:cs="Arial"/>
          <w:sz w:val="24"/>
          <w:szCs w:val="24"/>
        </w:rPr>
        <w:t>erkennbar.</w:t>
      </w:r>
      <w:r w:rsidR="00305E7D">
        <w:rPr>
          <w:rFonts w:ascii="Arial" w:hAnsi="Arial" w:cs="Arial"/>
          <w:sz w:val="24"/>
          <w:szCs w:val="24"/>
        </w:rPr>
        <w:t xml:space="preserve"> Zwischen den Poltern blitzt ein grüner Ausleger hervor, der sich perfekt in das satte Grün der Landschaft einfügt: Beständig dreht seit Kurzem ein 817 E-Serie </w:t>
      </w:r>
      <w:r w:rsidR="00AF5376">
        <w:rPr>
          <w:rFonts w:ascii="Arial" w:hAnsi="Arial" w:cs="Arial"/>
          <w:sz w:val="24"/>
          <w:szCs w:val="24"/>
        </w:rPr>
        <w:t xml:space="preserve">von SENNEBOGEN </w:t>
      </w:r>
      <w:r w:rsidR="00305E7D">
        <w:rPr>
          <w:rFonts w:ascii="Arial" w:hAnsi="Arial" w:cs="Arial"/>
          <w:sz w:val="24"/>
          <w:szCs w:val="24"/>
        </w:rPr>
        <w:t>seine R</w:t>
      </w:r>
      <w:r w:rsidR="00E6201A">
        <w:rPr>
          <w:rFonts w:ascii="Arial" w:hAnsi="Arial" w:cs="Arial"/>
          <w:sz w:val="24"/>
          <w:szCs w:val="24"/>
        </w:rPr>
        <w:t xml:space="preserve">unden im 30.000 m² großen </w:t>
      </w:r>
      <w:r w:rsidR="00305E7D">
        <w:rPr>
          <w:rFonts w:ascii="Arial" w:hAnsi="Arial" w:cs="Arial"/>
          <w:sz w:val="24"/>
          <w:szCs w:val="24"/>
        </w:rPr>
        <w:t xml:space="preserve">Sägewerk. </w:t>
      </w:r>
      <w:r>
        <w:rPr>
          <w:rFonts w:ascii="Arial" w:hAnsi="Arial" w:cs="Arial"/>
          <w:sz w:val="24"/>
          <w:szCs w:val="24"/>
        </w:rPr>
        <w:t>Um die Transportwege im Werk noch effizienter zu nutzen</w:t>
      </w:r>
      <w:r w:rsidR="00156D8A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zieht er einen</w:t>
      </w:r>
      <w:r w:rsidR="00C92698">
        <w:rPr>
          <w:rFonts w:ascii="Arial" w:hAnsi="Arial" w:cs="Arial"/>
          <w:sz w:val="24"/>
          <w:szCs w:val="24"/>
        </w:rPr>
        <w:t xml:space="preserve"> Anhänger</w:t>
      </w:r>
      <w:r>
        <w:rPr>
          <w:rFonts w:ascii="Arial" w:hAnsi="Arial" w:cs="Arial"/>
          <w:sz w:val="24"/>
          <w:szCs w:val="24"/>
        </w:rPr>
        <w:t xml:space="preserve">, der bis zu 10 t Rundholz </w:t>
      </w:r>
      <w:r w:rsidR="00C007A5">
        <w:rPr>
          <w:rFonts w:ascii="Arial" w:hAnsi="Arial" w:cs="Arial"/>
          <w:sz w:val="24"/>
          <w:szCs w:val="24"/>
        </w:rPr>
        <w:t>fasst</w:t>
      </w:r>
      <w:r>
        <w:rPr>
          <w:rFonts w:ascii="Arial" w:hAnsi="Arial" w:cs="Arial"/>
          <w:sz w:val="24"/>
          <w:szCs w:val="24"/>
        </w:rPr>
        <w:t xml:space="preserve">. </w:t>
      </w:r>
      <w:r w:rsidR="00935204">
        <w:rPr>
          <w:rFonts w:ascii="Arial" w:hAnsi="Arial" w:cs="Arial"/>
          <w:sz w:val="24"/>
          <w:szCs w:val="24"/>
        </w:rPr>
        <w:t xml:space="preserve">Mit einer Holzzange am </w:t>
      </w:r>
      <w:proofErr w:type="spellStart"/>
      <w:r w:rsidR="00935204">
        <w:rPr>
          <w:rFonts w:ascii="Arial" w:hAnsi="Arial" w:cs="Arial"/>
          <w:sz w:val="24"/>
          <w:szCs w:val="24"/>
        </w:rPr>
        <w:t>Greiferstiel</w:t>
      </w:r>
      <w:proofErr w:type="spellEnd"/>
      <w:r w:rsidR="00935204">
        <w:rPr>
          <w:rFonts w:ascii="Arial" w:hAnsi="Arial" w:cs="Arial"/>
          <w:sz w:val="24"/>
          <w:szCs w:val="24"/>
        </w:rPr>
        <w:t xml:space="preserve"> </w:t>
      </w:r>
      <w:r w:rsidR="00775967">
        <w:rPr>
          <w:rFonts w:ascii="Arial" w:hAnsi="Arial" w:cs="Arial"/>
          <w:sz w:val="24"/>
          <w:szCs w:val="24"/>
        </w:rPr>
        <w:t xml:space="preserve">belädt </w:t>
      </w:r>
      <w:r w:rsidR="00AF5376">
        <w:rPr>
          <w:rFonts w:ascii="Arial" w:hAnsi="Arial" w:cs="Arial"/>
          <w:sz w:val="24"/>
          <w:szCs w:val="24"/>
        </w:rPr>
        <w:t>die Maschine</w:t>
      </w:r>
      <w:r w:rsidR="00775967">
        <w:rPr>
          <w:rFonts w:ascii="Arial" w:hAnsi="Arial" w:cs="Arial"/>
          <w:sz w:val="24"/>
          <w:szCs w:val="24"/>
        </w:rPr>
        <w:t xml:space="preserve"> den Anhänger, s</w:t>
      </w:r>
      <w:r w:rsidR="00935204">
        <w:rPr>
          <w:rFonts w:ascii="Arial" w:hAnsi="Arial" w:cs="Arial"/>
          <w:sz w:val="24"/>
          <w:szCs w:val="24"/>
        </w:rPr>
        <w:t xml:space="preserve">tapelt </w:t>
      </w:r>
      <w:r w:rsidR="00DB434D">
        <w:rPr>
          <w:rFonts w:ascii="Arial" w:hAnsi="Arial" w:cs="Arial"/>
          <w:sz w:val="24"/>
          <w:szCs w:val="24"/>
        </w:rPr>
        <w:t>Rundhölzer</w:t>
      </w:r>
      <w:r w:rsidR="00935204">
        <w:rPr>
          <w:rFonts w:ascii="Arial" w:hAnsi="Arial" w:cs="Arial"/>
          <w:sz w:val="24"/>
          <w:szCs w:val="24"/>
        </w:rPr>
        <w:t xml:space="preserve"> flexibel</w:t>
      </w:r>
      <w:r w:rsidR="00DB434D">
        <w:rPr>
          <w:rFonts w:ascii="Arial" w:hAnsi="Arial" w:cs="Arial"/>
          <w:sz w:val="24"/>
          <w:szCs w:val="24"/>
        </w:rPr>
        <w:t xml:space="preserve"> </w:t>
      </w:r>
      <w:r w:rsidR="00935204">
        <w:rPr>
          <w:rFonts w:ascii="Arial" w:hAnsi="Arial" w:cs="Arial"/>
          <w:sz w:val="24"/>
          <w:szCs w:val="24"/>
        </w:rPr>
        <w:t xml:space="preserve">auf den Poltern bis zu </w:t>
      </w:r>
      <w:r w:rsidR="00830DB9">
        <w:rPr>
          <w:rFonts w:ascii="Arial" w:hAnsi="Arial" w:cs="Arial"/>
          <w:sz w:val="24"/>
          <w:szCs w:val="24"/>
        </w:rPr>
        <w:t>6</w:t>
      </w:r>
      <w:r w:rsidR="00AF5376">
        <w:rPr>
          <w:rFonts w:ascii="Arial" w:hAnsi="Arial" w:cs="Arial"/>
          <w:sz w:val="24"/>
          <w:szCs w:val="24"/>
        </w:rPr>
        <w:t xml:space="preserve"> </w:t>
      </w:r>
      <w:r w:rsidR="00935204">
        <w:rPr>
          <w:rFonts w:ascii="Arial" w:hAnsi="Arial" w:cs="Arial"/>
          <w:sz w:val="24"/>
          <w:szCs w:val="24"/>
        </w:rPr>
        <w:t>m</w:t>
      </w:r>
      <w:r w:rsidR="00DB434D">
        <w:rPr>
          <w:rFonts w:ascii="Arial" w:hAnsi="Arial" w:cs="Arial"/>
          <w:sz w:val="24"/>
          <w:szCs w:val="24"/>
        </w:rPr>
        <w:t xml:space="preserve"> </w:t>
      </w:r>
      <w:r w:rsidR="00775967">
        <w:rPr>
          <w:rFonts w:ascii="Arial" w:hAnsi="Arial" w:cs="Arial"/>
          <w:sz w:val="24"/>
          <w:szCs w:val="24"/>
        </w:rPr>
        <w:t xml:space="preserve">auf und entnimmt das Holz aus den Sortierboxen. </w:t>
      </w:r>
    </w:p>
    <w:p w:rsidR="00935204" w:rsidRDefault="00935204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887999" w:rsidRDefault="00887999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Der 1865 gegründete</w:t>
      </w:r>
      <w:r w:rsidR="00935204">
        <w:rPr>
          <w:rFonts w:ascii="Arial" w:hAnsi="Arial" w:cs="Arial"/>
          <w:sz w:val="24"/>
          <w:szCs w:val="24"/>
        </w:rPr>
        <w:t xml:space="preserve"> </w:t>
      </w:r>
      <w:r w:rsidR="00E6201A">
        <w:rPr>
          <w:rFonts w:ascii="Arial" w:hAnsi="Arial" w:cs="Arial"/>
          <w:sz w:val="24"/>
          <w:szCs w:val="24"/>
        </w:rPr>
        <w:t xml:space="preserve">Schweizer Traditionsbetrieb </w:t>
      </w:r>
      <w:r>
        <w:rPr>
          <w:rFonts w:ascii="Arial" w:hAnsi="Arial" w:cs="Arial"/>
          <w:sz w:val="24"/>
          <w:szCs w:val="24"/>
        </w:rPr>
        <w:t xml:space="preserve">verarbeitet </w:t>
      </w:r>
      <w:r w:rsidR="00AF5376">
        <w:rPr>
          <w:rFonts w:ascii="Arial" w:hAnsi="Arial" w:cs="Arial"/>
          <w:sz w:val="24"/>
          <w:szCs w:val="24"/>
        </w:rPr>
        <w:t>aktuell</w:t>
      </w:r>
      <w:r w:rsidR="00E6201A">
        <w:rPr>
          <w:rFonts w:ascii="Arial" w:hAnsi="Arial" w:cs="Arial"/>
          <w:sz w:val="24"/>
          <w:szCs w:val="24"/>
        </w:rPr>
        <w:t xml:space="preserve"> in der </w:t>
      </w:r>
      <w:r>
        <w:rPr>
          <w:rFonts w:ascii="Arial" w:hAnsi="Arial" w:cs="Arial"/>
          <w:sz w:val="24"/>
          <w:szCs w:val="24"/>
        </w:rPr>
        <w:t xml:space="preserve">fünften </w:t>
      </w:r>
      <w:r w:rsidR="00E6201A">
        <w:rPr>
          <w:rFonts w:ascii="Arial" w:hAnsi="Arial" w:cs="Arial"/>
          <w:sz w:val="24"/>
          <w:szCs w:val="24"/>
        </w:rPr>
        <w:t xml:space="preserve">Generation Holz </w:t>
      </w:r>
      <w:r>
        <w:rPr>
          <w:rFonts w:ascii="Arial" w:hAnsi="Arial" w:cs="Arial"/>
          <w:sz w:val="24"/>
          <w:szCs w:val="24"/>
        </w:rPr>
        <w:t>aus der nahen Umgebung</w:t>
      </w:r>
      <w:r w:rsidR="00E6201A">
        <w:rPr>
          <w:rFonts w:ascii="Arial" w:hAnsi="Arial" w:cs="Arial"/>
          <w:sz w:val="24"/>
          <w:szCs w:val="24"/>
        </w:rPr>
        <w:t xml:space="preserve">: </w:t>
      </w:r>
      <w:r w:rsidR="00A4669B">
        <w:rPr>
          <w:rFonts w:ascii="Arial" w:hAnsi="Arial" w:cs="Arial"/>
          <w:sz w:val="24"/>
          <w:szCs w:val="24"/>
        </w:rPr>
        <w:t xml:space="preserve">täglich rund 100 </w:t>
      </w:r>
      <w:r w:rsidR="00C92698">
        <w:rPr>
          <w:rFonts w:ascii="Arial" w:hAnsi="Arial" w:cs="Arial"/>
          <w:sz w:val="24"/>
          <w:szCs w:val="24"/>
        </w:rPr>
        <w:t>Festmeter</w:t>
      </w:r>
      <w:r w:rsidR="00A4669B">
        <w:rPr>
          <w:rFonts w:ascii="Arial" w:hAnsi="Arial" w:cs="Arial"/>
          <w:sz w:val="24"/>
          <w:szCs w:val="24"/>
        </w:rPr>
        <w:t xml:space="preserve"> </w:t>
      </w:r>
      <w:r w:rsidR="00E6201A">
        <w:rPr>
          <w:rFonts w:ascii="Arial" w:hAnsi="Arial" w:cs="Arial"/>
          <w:sz w:val="24"/>
          <w:szCs w:val="24"/>
        </w:rPr>
        <w:t>aus regional</w:t>
      </w:r>
      <w:r w:rsidR="00A4669B">
        <w:rPr>
          <w:rFonts w:ascii="Arial" w:hAnsi="Arial" w:cs="Arial"/>
          <w:sz w:val="24"/>
          <w:szCs w:val="24"/>
        </w:rPr>
        <w:t>, mit der Seilbahn geernteten</w:t>
      </w:r>
      <w:r w:rsidR="00C74CC4">
        <w:rPr>
          <w:rFonts w:ascii="Arial" w:hAnsi="Arial" w:cs="Arial"/>
          <w:sz w:val="24"/>
          <w:szCs w:val="24"/>
        </w:rPr>
        <w:t xml:space="preserve"> Fichten und Tannen</w:t>
      </w:r>
      <w:r w:rsidR="00A4669B">
        <w:rPr>
          <w:rFonts w:ascii="Arial" w:hAnsi="Arial" w:cs="Arial"/>
          <w:sz w:val="24"/>
          <w:szCs w:val="24"/>
        </w:rPr>
        <w:t xml:space="preserve">, </w:t>
      </w:r>
      <w:r w:rsidR="0073122C">
        <w:rPr>
          <w:rFonts w:ascii="Arial" w:hAnsi="Arial" w:cs="Arial"/>
          <w:sz w:val="24"/>
          <w:szCs w:val="24"/>
        </w:rPr>
        <w:t xml:space="preserve">die </w:t>
      </w:r>
      <w:r w:rsidR="00E6201A">
        <w:rPr>
          <w:rFonts w:ascii="Arial" w:hAnsi="Arial" w:cs="Arial"/>
          <w:sz w:val="24"/>
          <w:szCs w:val="24"/>
        </w:rPr>
        <w:t>im Umkre</w:t>
      </w:r>
      <w:r w:rsidR="00A4669B">
        <w:rPr>
          <w:rFonts w:ascii="Arial" w:hAnsi="Arial" w:cs="Arial"/>
          <w:sz w:val="24"/>
          <w:szCs w:val="24"/>
        </w:rPr>
        <w:t>is von rund 20 km bezogen we</w:t>
      </w:r>
      <w:r w:rsidR="00E6201A">
        <w:rPr>
          <w:rFonts w:ascii="Arial" w:hAnsi="Arial" w:cs="Arial"/>
          <w:sz w:val="24"/>
          <w:szCs w:val="24"/>
        </w:rPr>
        <w:t>rd</w:t>
      </w:r>
      <w:r w:rsidR="00A4669B">
        <w:rPr>
          <w:rFonts w:ascii="Arial" w:hAnsi="Arial" w:cs="Arial"/>
          <w:sz w:val="24"/>
          <w:szCs w:val="24"/>
        </w:rPr>
        <w:t xml:space="preserve">en. </w:t>
      </w:r>
      <w:r w:rsidR="00D8675C">
        <w:rPr>
          <w:rFonts w:ascii="Arial" w:hAnsi="Arial" w:cs="Arial"/>
          <w:sz w:val="24"/>
          <w:szCs w:val="24"/>
        </w:rPr>
        <w:t>Von der Entrindung, über die Gattersäge bis hin zur 2017 in Betrieb genommenen Holzklebeanlage hat d</w:t>
      </w:r>
      <w:r w:rsidR="00C92698">
        <w:rPr>
          <w:rFonts w:ascii="Arial" w:hAnsi="Arial" w:cs="Arial"/>
          <w:sz w:val="24"/>
          <w:szCs w:val="24"/>
        </w:rPr>
        <w:t xml:space="preserve">as </w:t>
      </w:r>
      <w:r w:rsidR="00D8675C">
        <w:rPr>
          <w:rFonts w:ascii="Arial" w:hAnsi="Arial" w:cs="Arial"/>
          <w:sz w:val="24"/>
          <w:szCs w:val="24"/>
        </w:rPr>
        <w:t>Familien</w:t>
      </w:r>
      <w:r w:rsidR="00C92698">
        <w:rPr>
          <w:rFonts w:ascii="Arial" w:hAnsi="Arial" w:cs="Arial"/>
          <w:sz w:val="24"/>
          <w:szCs w:val="24"/>
        </w:rPr>
        <w:t>unternehmen</w:t>
      </w:r>
      <w:r w:rsidR="00D8675C">
        <w:rPr>
          <w:rFonts w:ascii="Arial" w:hAnsi="Arial" w:cs="Arial"/>
          <w:sz w:val="24"/>
          <w:szCs w:val="24"/>
        </w:rPr>
        <w:t xml:space="preserve"> seine Prozesse selbst in der Hand. </w:t>
      </w:r>
    </w:p>
    <w:p w:rsidR="00C007A5" w:rsidRDefault="00C007A5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887999" w:rsidRPr="005F4466" w:rsidRDefault="00887999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5F4466">
        <w:rPr>
          <w:rFonts w:ascii="Arial" w:hAnsi="Arial" w:cs="Arial"/>
          <w:b/>
          <w:sz w:val="24"/>
          <w:szCs w:val="24"/>
        </w:rPr>
        <w:t xml:space="preserve">Kaum Emission, wenig Verbrauch </w:t>
      </w:r>
    </w:p>
    <w:p w:rsidR="00AE5716" w:rsidRDefault="00C92698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der Anforderung, eine sprit</w:t>
      </w:r>
      <w:r w:rsidR="007D09EA">
        <w:rPr>
          <w:rFonts w:ascii="Arial" w:hAnsi="Arial" w:cs="Arial"/>
          <w:sz w:val="24"/>
          <w:szCs w:val="24"/>
        </w:rPr>
        <w:t>sparende</w:t>
      </w:r>
      <w:r>
        <w:rPr>
          <w:rFonts w:ascii="Arial" w:hAnsi="Arial" w:cs="Arial"/>
          <w:sz w:val="24"/>
          <w:szCs w:val="24"/>
        </w:rPr>
        <w:t xml:space="preserve"> sowie umweltfreundliche neue Maschine für das Sägewerk zu finden, hat sich das Unternehmen 2019 an den</w:t>
      </w:r>
      <w:r w:rsidR="000E68F1">
        <w:rPr>
          <w:rFonts w:ascii="Arial" w:hAnsi="Arial" w:cs="Arial"/>
          <w:sz w:val="24"/>
          <w:szCs w:val="24"/>
        </w:rPr>
        <w:t xml:space="preserve"> SENNEBOGEN</w:t>
      </w:r>
      <w:r>
        <w:rPr>
          <w:rFonts w:ascii="Arial" w:hAnsi="Arial" w:cs="Arial"/>
          <w:sz w:val="24"/>
          <w:szCs w:val="24"/>
        </w:rPr>
        <w:t xml:space="preserve"> Vertriebs- und Servicepartner Kuhn Schweiz gewandt. Das Ergebnis der Projektphase war ein kompakter Umschlagbagger</w:t>
      </w:r>
      <w:r w:rsidR="00C007A5">
        <w:rPr>
          <w:rFonts w:ascii="Arial" w:hAnsi="Arial" w:cs="Arial"/>
          <w:sz w:val="24"/>
          <w:szCs w:val="24"/>
        </w:rPr>
        <w:t xml:space="preserve">, </w:t>
      </w:r>
      <w:r w:rsidR="00C007A5">
        <w:rPr>
          <w:rFonts w:ascii="Arial" w:hAnsi="Arial" w:cs="Arial"/>
          <w:sz w:val="24"/>
          <w:szCs w:val="24"/>
        </w:rPr>
        <w:lastRenderedPageBreak/>
        <w:t>ausgestattet</w:t>
      </w:r>
      <w:r>
        <w:rPr>
          <w:rFonts w:ascii="Arial" w:hAnsi="Arial" w:cs="Arial"/>
          <w:sz w:val="24"/>
          <w:szCs w:val="24"/>
        </w:rPr>
        <w:t xml:space="preserve"> </w:t>
      </w:r>
      <w:r w:rsidR="00C007A5">
        <w:rPr>
          <w:rFonts w:ascii="Arial" w:hAnsi="Arial" w:cs="Arial"/>
          <w:sz w:val="24"/>
          <w:szCs w:val="24"/>
        </w:rPr>
        <w:t xml:space="preserve">mit </w:t>
      </w:r>
      <w:r>
        <w:rPr>
          <w:rFonts w:ascii="Arial" w:hAnsi="Arial" w:cs="Arial"/>
          <w:sz w:val="24"/>
          <w:szCs w:val="24"/>
        </w:rPr>
        <w:t>der neuesten Mo</w:t>
      </w:r>
      <w:r w:rsidR="0073122C">
        <w:rPr>
          <w:rFonts w:ascii="Arial" w:hAnsi="Arial" w:cs="Arial"/>
          <w:sz w:val="24"/>
          <w:szCs w:val="24"/>
        </w:rPr>
        <w:t>toreng</w:t>
      </w:r>
      <w:r w:rsidR="005F4466">
        <w:rPr>
          <w:rFonts w:ascii="Arial" w:hAnsi="Arial" w:cs="Arial"/>
          <w:sz w:val="24"/>
          <w:szCs w:val="24"/>
        </w:rPr>
        <w:t>eneration</w:t>
      </w:r>
      <w:r w:rsidR="00775967">
        <w:rPr>
          <w:rFonts w:ascii="Arial" w:hAnsi="Arial" w:cs="Arial"/>
          <w:sz w:val="24"/>
          <w:szCs w:val="24"/>
        </w:rPr>
        <w:t xml:space="preserve"> am Markt</w:t>
      </w:r>
      <w:r w:rsidR="0073122C">
        <w:rPr>
          <w:rFonts w:ascii="Arial" w:hAnsi="Arial" w:cs="Arial"/>
          <w:sz w:val="24"/>
          <w:szCs w:val="24"/>
        </w:rPr>
        <w:t xml:space="preserve">: </w:t>
      </w:r>
      <w:r w:rsidR="007D09EA">
        <w:rPr>
          <w:rFonts w:ascii="Arial" w:hAnsi="Arial" w:cs="Arial"/>
          <w:sz w:val="24"/>
          <w:szCs w:val="24"/>
        </w:rPr>
        <w:t>Ein drehmomentstarker</w:t>
      </w:r>
      <w:r w:rsidR="0073122C">
        <w:rPr>
          <w:rFonts w:ascii="Arial" w:hAnsi="Arial" w:cs="Arial"/>
          <w:sz w:val="24"/>
          <w:szCs w:val="24"/>
        </w:rPr>
        <w:t xml:space="preserve">, 3,8 l Dieselmotor von </w:t>
      </w:r>
      <w:proofErr w:type="spellStart"/>
      <w:r w:rsidR="0073122C">
        <w:rPr>
          <w:rFonts w:ascii="Arial" w:hAnsi="Arial" w:cs="Arial"/>
          <w:sz w:val="24"/>
          <w:szCs w:val="24"/>
        </w:rPr>
        <w:t>Cummins</w:t>
      </w:r>
      <w:proofErr w:type="spellEnd"/>
      <w:r w:rsidR="0073122C">
        <w:rPr>
          <w:rFonts w:ascii="Arial" w:hAnsi="Arial" w:cs="Arial"/>
          <w:sz w:val="24"/>
          <w:szCs w:val="24"/>
        </w:rPr>
        <w:t xml:space="preserve"> mit 97 kW Leistung</w:t>
      </w:r>
      <w:r w:rsidR="0077596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treibt </w:t>
      </w:r>
      <w:r w:rsidR="007D09EA">
        <w:rPr>
          <w:rFonts w:ascii="Arial" w:hAnsi="Arial" w:cs="Arial"/>
          <w:sz w:val="24"/>
          <w:szCs w:val="24"/>
        </w:rPr>
        <w:t xml:space="preserve">den </w:t>
      </w:r>
      <w:r>
        <w:rPr>
          <w:rFonts w:ascii="Arial" w:hAnsi="Arial" w:cs="Arial"/>
          <w:sz w:val="24"/>
          <w:szCs w:val="24"/>
        </w:rPr>
        <w:t>817 an und zieht den A</w:t>
      </w:r>
      <w:r w:rsidR="00775967">
        <w:rPr>
          <w:rFonts w:ascii="Arial" w:hAnsi="Arial" w:cs="Arial"/>
          <w:sz w:val="24"/>
          <w:szCs w:val="24"/>
        </w:rPr>
        <w:t>nhänger mühelos</w:t>
      </w:r>
      <w:r w:rsidR="0073122C">
        <w:rPr>
          <w:rFonts w:ascii="Arial" w:hAnsi="Arial" w:cs="Arial"/>
          <w:sz w:val="24"/>
          <w:szCs w:val="24"/>
        </w:rPr>
        <w:t>. Der niedrige Verbrauch</w:t>
      </w:r>
      <w:r w:rsidR="006D384F">
        <w:rPr>
          <w:rFonts w:ascii="Arial" w:hAnsi="Arial" w:cs="Arial"/>
          <w:sz w:val="24"/>
          <w:szCs w:val="24"/>
        </w:rPr>
        <w:t xml:space="preserve"> des Kompaktbaggers</w:t>
      </w:r>
      <w:r w:rsidR="0073122C">
        <w:rPr>
          <w:rFonts w:ascii="Arial" w:hAnsi="Arial" w:cs="Arial"/>
          <w:sz w:val="24"/>
          <w:szCs w:val="24"/>
        </w:rPr>
        <w:t>, ein serienmäßig verbauter Dieselpartikelfilter und die ausgeklügelte Abgasnachbehandlungstechnik sorgen im Zusammenspiel dafür, dass die Maschine</w:t>
      </w:r>
      <w:r w:rsidR="00775967">
        <w:rPr>
          <w:rFonts w:ascii="Arial" w:hAnsi="Arial" w:cs="Arial"/>
          <w:sz w:val="24"/>
          <w:szCs w:val="24"/>
        </w:rPr>
        <w:t xml:space="preserve"> </w:t>
      </w:r>
      <w:r w:rsidR="00C007A5">
        <w:rPr>
          <w:rFonts w:ascii="Arial" w:hAnsi="Arial" w:cs="Arial"/>
          <w:sz w:val="24"/>
          <w:szCs w:val="24"/>
        </w:rPr>
        <w:t>im Alltag nur</w:t>
      </w:r>
      <w:r w:rsidR="0073122C">
        <w:rPr>
          <w:rFonts w:ascii="Arial" w:hAnsi="Arial" w:cs="Arial"/>
          <w:sz w:val="24"/>
          <w:szCs w:val="24"/>
        </w:rPr>
        <w:t xml:space="preserve"> wenige Emissionen produziert, was bei </w:t>
      </w:r>
      <w:proofErr w:type="spellStart"/>
      <w:r w:rsidR="0073122C">
        <w:rPr>
          <w:rFonts w:ascii="Arial" w:hAnsi="Arial" w:cs="Arial"/>
          <w:sz w:val="24"/>
          <w:szCs w:val="24"/>
        </w:rPr>
        <w:t>Yerly</w:t>
      </w:r>
      <w:proofErr w:type="spellEnd"/>
      <w:r w:rsidR="0073122C">
        <w:rPr>
          <w:rFonts w:ascii="Arial" w:hAnsi="Arial" w:cs="Arial"/>
          <w:sz w:val="24"/>
          <w:szCs w:val="24"/>
        </w:rPr>
        <w:t xml:space="preserve"> ein wesentliches Entscheidungskriterium darstellte:</w:t>
      </w:r>
    </w:p>
    <w:p w:rsidR="00AE5716" w:rsidRDefault="00AE5716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73122C" w:rsidRDefault="00AE5716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„Wir beziehen unser Material auf kurzen Wegen</w:t>
      </w:r>
      <w:r w:rsidR="00FB3243">
        <w:rPr>
          <w:rFonts w:ascii="Arial" w:hAnsi="Arial" w:cs="Arial"/>
          <w:sz w:val="24"/>
          <w:szCs w:val="24"/>
        </w:rPr>
        <w:t xml:space="preserve"> und </w:t>
      </w:r>
      <w:r w:rsidR="000E68F1">
        <w:rPr>
          <w:rFonts w:ascii="Arial" w:hAnsi="Arial" w:cs="Arial"/>
          <w:sz w:val="24"/>
          <w:szCs w:val="24"/>
        </w:rPr>
        <w:t>beliefern ausschließlich Kunden in der Schweiz</w:t>
      </w:r>
      <w:r>
        <w:rPr>
          <w:rFonts w:ascii="Arial" w:hAnsi="Arial" w:cs="Arial"/>
          <w:sz w:val="24"/>
          <w:szCs w:val="24"/>
        </w:rPr>
        <w:t xml:space="preserve">. </w:t>
      </w:r>
      <w:r w:rsidR="000E68F1">
        <w:rPr>
          <w:rFonts w:ascii="Arial" w:hAnsi="Arial" w:cs="Arial"/>
          <w:sz w:val="24"/>
          <w:szCs w:val="24"/>
        </w:rPr>
        <w:t xml:space="preserve">Unsere Transportstrecken bleiben dadurch überschaubar und </w:t>
      </w:r>
      <w:r>
        <w:rPr>
          <w:rFonts w:ascii="Arial" w:hAnsi="Arial" w:cs="Arial"/>
          <w:sz w:val="24"/>
          <w:szCs w:val="24"/>
        </w:rPr>
        <w:t xml:space="preserve">wir </w:t>
      </w:r>
      <w:r w:rsidR="000E68F1">
        <w:rPr>
          <w:rFonts w:ascii="Arial" w:hAnsi="Arial" w:cs="Arial"/>
          <w:sz w:val="24"/>
          <w:szCs w:val="24"/>
        </w:rPr>
        <w:t xml:space="preserve">wirtschaften möglichst </w:t>
      </w:r>
      <w:r w:rsidR="00775967">
        <w:rPr>
          <w:rFonts w:ascii="Arial" w:hAnsi="Arial" w:cs="Arial"/>
          <w:sz w:val="24"/>
          <w:szCs w:val="24"/>
        </w:rPr>
        <w:t xml:space="preserve">umweltschonend. Dass wir seit dem Umstieg auf den </w:t>
      </w:r>
      <w:r>
        <w:rPr>
          <w:rFonts w:ascii="Arial" w:hAnsi="Arial" w:cs="Arial"/>
          <w:sz w:val="24"/>
          <w:szCs w:val="24"/>
        </w:rPr>
        <w:t xml:space="preserve">SENNEBOGEN tatsächlich bis zu 50 l Diesel pro Woche einsparen, freut </w:t>
      </w:r>
      <w:r w:rsidR="007D09EA">
        <w:rPr>
          <w:rFonts w:ascii="Arial" w:hAnsi="Arial" w:cs="Arial"/>
          <w:sz w:val="24"/>
          <w:szCs w:val="24"/>
        </w:rPr>
        <w:t xml:space="preserve">auch </w:t>
      </w:r>
      <w:r>
        <w:rPr>
          <w:rFonts w:ascii="Arial" w:hAnsi="Arial" w:cs="Arial"/>
          <w:sz w:val="24"/>
          <w:szCs w:val="24"/>
        </w:rPr>
        <w:t xml:space="preserve">den Geldbeutel </w:t>
      </w:r>
      <w:r w:rsidR="007D09EA">
        <w:rPr>
          <w:rFonts w:ascii="Arial" w:hAnsi="Arial" w:cs="Arial"/>
          <w:sz w:val="24"/>
          <w:szCs w:val="24"/>
        </w:rPr>
        <w:t>langfristig</w:t>
      </w:r>
      <w:r>
        <w:rPr>
          <w:rFonts w:ascii="Arial" w:hAnsi="Arial" w:cs="Arial"/>
          <w:sz w:val="24"/>
          <w:szCs w:val="24"/>
        </w:rPr>
        <w:t xml:space="preserve">“, </w:t>
      </w:r>
      <w:r w:rsidR="00305E7D">
        <w:rPr>
          <w:rFonts w:ascii="Arial" w:hAnsi="Arial" w:cs="Arial"/>
          <w:sz w:val="24"/>
          <w:szCs w:val="24"/>
        </w:rPr>
        <w:t xml:space="preserve">berichtet </w:t>
      </w:r>
      <w:r w:rsidR="00C92698">
        <w:rPr>
          <w:rFonts w:ascii="Arial" w:hAnsi="Arial" w:cs="Arial"/>
          <w:sz w:val="24"/>
          <w:szCs w:val="24"/>
        </w:rPr>
        <w:t xml:space="preserve">Geschäftsführer </w:t>
      </w:r>
      <w:r w:rsidR="00305E7D">
        <w:rPr>
          <w:rFonts w:ascii="Arial" w:hAnsi="Arial" w:cs="Arial"/>
          <w:sz w:val="24"/>
          <w:szCs w:val="24"/>
        </w:rPr>
        <w:t xml:space="preserve">Christophe </w:t>
      </w:r>
      <w:proofErr w:type="spellStart"/>
      <w:r w:rsidR="00305E7D">
        <w:rPr>
          <w:rFonts w:ascii="Arial" w:hAnsi="Arial" w:cs="Arial"/>
          <w:sz w:val="24"/>
          <w:szCs w:val="24"/>
        </w:rPr>
        <w:t>Yerly</w:t>
      </w:r>
      <w:proofErr w:type="spellEnd"/>
      <w:r w:rsidR="00305E7D">
        <w:rPr>
          <w:rFonts w:ascii="Arial" w:hAnsi="Arial" w:cs="Arial"/>
          <w:sz w:val="24"/>
          <w:szCs w:val="24"/>
        </w:rPr>
        <w:t xml:space="preserve"> über die Erfahrungen im </w:t>
      </w:r>
      <w:r w:rsidR="006D384F">
        <w:rPr>
          <w:rFonts w:ascii="Arial" w:hAnsi="Arial" w:cs="Arial"/>
          <w:sz w:val="24"/>
          <w:szCs w:val="24"/>
        </w:rPr>
        <w:t>A</w:t>
      </w:r>
      <w:r w:rsidR="00305E7D">
        <w:rPr>
          <w:rFonts w:ascii="Arial" w:hAnsi="Arial" w:cs="Arial"/>
          <w:sz w:val="24"/>
          <w:szCs w:val="24"/>
        </w:rPr>
        <w:t>lltag.</w:t>
      </w:r>
    </w:p>
    <w:p w:rsidR="00305E7D" w:rsidRDefault="00305E7D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775967" w:rsidRPr="003041DB" w:rsidRDefault="00775967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3041DB">
        <w:rPr>
          <w:rFonts w:ascii="Arial" w:hAnsi="Arial" w:cs="Arial"/>
          <w:b/>
          <w:sz w:val="24"/>
          <w:szCs w:val="24"/>
        </w:rPr>
        <w:t>Sicher unterwegs</w:t>
      </w:r>
    </w:p>
    <w:p w:rsidR="00775967" w:rsidRDefault="00775967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 der Platz im Sägew</w:t>
      </w:r>
      <w:r w:rsidR="003041DB">
        <w:rPr>
          <w:rFonts w:ascii="Arial" w:hAnsi="Arial" w:cs="Arial"/>
          <w:sz w:val="24"/>
          <w:szCs w:val="24"/>
        </w:rPr>
        <w:t>erk eng bemessen ist und</w:t>
      </w:r>
      <w:r w:rsidR="00CC1EFD">
        <w:rPr>
          <w:rFonts w:ascii="Arial" w:hAnsi="Arial" w:cs="Arial"/>
          <w:sz w:val="24"/>
          <w:szCs w:val="24"/>
        </w:rPr>
        <w:t xml:space="preserve"> nur</w:t>
      </w:r>
      <w:r w:rsidR="003041DB">
        <w:rPr>
          <w:rFonts w:ascii="Arial" w:hAnsi="Arial" w:cs="Arial"/>
          <w:sz w:val="24"/>
          <w:szCs w:val="24"/>
        </w:rPr>
        <w:t xml:space="preserve"> </w:t>
      </w:r>
      <w:r w:rsidR="007D09EA">
        <w:rPr>
          <w:rFonts w:ascii="Arial" w:hAnsi="Arial" w:cs="Arial"/>
          <w:sz w:val="24"/>
          <w:szCs w:val="24"/>
        </w:rPr>
        <w:t>wenig</w:t>
      </w:r>
      <w:r w:rsidR="00CC1EFD">
        <w:rPr>
          <w:rFonts w:ascii="Arial" w:hAnsi="Arial" w:cs="Arial"/>
          <w:sz w:val="24"/>
          <w:szCs w:val="24"/>
        </w:rPr>
        <w:t>e</w:t>
      </w:r>
      <w:r w:rsidR="003041DB">
        <w:rPr>
          <w:rFonts w:ascii="Arial" w:hAnsi="Arial" w:cs="Arial"/>
          <w:sz w:val="24"/>
          <w:szCs w:val="24"/>
        </w:rPr>
        <w:t xml:space="preserve"> Lagerflächen zur Verfügung stehen, ist der 817 mit Anhänger permanent im Einsatz, um das Holz direkt nach der Anlieferung weiterzuverarbeiten. Der gut ausgebildete Fahrer</w:t>
      </w:r>
      <w:r w:rsidR="006D384F">
        <w:rPr>
          <w:rFonts w:ascii="Arial" w:hAnsi="Arial" w:cs="Arial"/>
          <w:sz w:val="24"/>
          <w:szCs w:val="24"/>
        </w:rPr>
        <w:t>,</w:t>
      </w:r>
      <w:r w:rsidR="003041DB">
        <w:rPr>
          <w:rFonts w:ascii="Arial" w:hAnsi="Arial" w:cs="Arial"/>
          <w:sz w:val="24"/>
          <w:szCs w:val="24"/>
        </w:rPr>
        <w:t xml:space="preserve"> Elmar </w:t>
      </w:r>
      <w:proofErr w:type="spellStart"/>
      <w:r w:rsidR="003041DB">
        <w:rPr>
          <w:rFonts w:ascii="Arial" w:hAnsi="Arial" w:cs="Arial"/>
          <w:sz w:val="24"/>
          <w:szCs w:val="24"/>
        </w:rPr>
        <w:t>Sch</w:t>
      </w:r>
      <w:r w:rsidR="00830DB9">
        <w:rPr>
          <w:rFonts w:ascii="Arial" w:hAnsi="Arial" w:cs="Arial"/>
          <w:sz w:val="24"/>
          <w:szCs w:val="24"/>
        </w:rPr>
        <w:t>u</w:t>
      </w:r>
      <w:r w:rsidR="003041DB">
        <w:rPr>
          <w:rFonts w:ascii="Arial" w:hAnsi="Arial" w:cs="Arial"/>
          <w:sz w:val="24"/>
          <w:szCs w:val="24"/>
        </w:rPr>
        <w:t>wey</w:t>
      </w:r>
      <w:proofErr w:type="spellEnd"/>
      <w:r w:rsidR="006D384F">
        <w:rPr>
          <w:rFonts w:ascii="Arial" w:hAnsi="Arial" w:cs="Arial"/>
          <w:sz w:val="24"/>
          <w:szCs w:val="24"/>
        </w:rPr>
        <w:t>,</w:t>
      </w:r>
      <w:r w:rsidR="003041DB">
        <w:rPr>
          <w:rFonts w:ascii="Arial" w:hAnsi="Arial" w:cs="Arial"/>
          <w:sz w:val="24"/>
          <w:szCs w:val="24"/>
        </w:rPr>
        <w:t xml:space="preserve"> schätzt in dem Zusammenhang die Wendigkeit der Maschine: „Der SENNEBOGEN ist perfekt </w:t>
      </w:r>
      <w:r w:rsidR="00C007A5">
        <w:rPr>
          <w:rFonts w:ascii="Arial" w:hAnsi="Arial" w:cs="Arial"/>
          <w:sz w:val="24"/>
          <w:szCs w:val="24"/>
        </w:rPr>
        <w:t>auf</w:t>
      </w:r>
      <w:r w:rsidR="003041DB">
        <w:rPr>
          <w:rFonts w:ascii="Arial" w:hAnsi="Arial" w:cs="Arial"/>
          <w:sz w:val="24"/>
          <w:szCs w:val="24"/>
        </w:rPr>
        <w:t xml:space="preserve"> unsere Anforderungen</w:t>
      </w:r>
      <w:r w:rsidR="00C007A5">
        <w:rPr>
          <w:rFonts w:ascii="Arial" w:hAnsi="Arial" w:cs="Arial"/>
          <w:sz w:val="24"/>
          <w:szCs w:val="24"/>
        </w:rPr>
        <w:t xml:space="preserve"> abgestimmt</w:t>
      </w:r>
      <w:r w:rsidR="003041DB">
        <w:rPr>
          <w:rFonts w:ascii="Arial" w:hAnsi="Arial" w:cs="Arial"/>
          <w:sz w:val="24"/>
          <w:szCs w:val="24"/>
        </w:rPr>
        <w:t>. Ich kann die engen Kurven problemlos auch mit dem Anhänger befahren</w:t>
      </w:r>
      <w:r w:rsidR="00C92698">
        <w:rPr>
          <w:rFonts w:ascii="Arial" w:hAnsi="Arial" w:cs="Arial"/>
          <w:sz w:val="24"/>
          <w:szCs w:val="24"/>
        </w:rPr>
        <w:t xml:space="preserve"> und sicher zwischen den Poltern arbeiten</w:t>
      </w:r>
      <w:r w:rsidR="003041DB">
        <w:rPr>
          <w:rFonts w:ascii="Arial" w:hAnsi="Arial" w:cs="Arial"/>
          <w:sz w:val="24"/>
          <w:szCs w:val="24"/>
        </w:rPr>
        <w:t xml:space="preserve">.“ </w:t>
      </w:r>
      <w:r w:rsidR="00C007A5">
        <w:rPr>
          <w:rFonts w:ascii="Arial" w:hAnsi="Arial" w:cs="Arial"/>
          <w:sz w:val="24"/>
          <w:szCs w:val="24"/>
        </w:rPr>
        <w:t>Durch komfortable, serienmäßig verbaute Funktionen kann sich der Fahrer voll und ganz auf die Arbeit fokussieren:</w:t>
      </w:r>
      <w:r w:rsidR="00C92698">
        <w:rPr>
          <w:rFonts w:ascii="Arial" w:hAnsi="Arial" w:cs="Arial"/>
          <w:sz w:val="24"/>
          <w:szCs w:val="24"/>
        </w:rPr>
        <w:t xml:space="preserve"> </w:t>
      </w:r>
      <w:r w:rsidR="00E907C2">
        <w:rPr>
          <w:rFonts w:ascii="Arial" w:hAnsi="Arial" w:cs="Arial"/>
          <w:sz w:val="24"/>
          <w:szCs w:val="24"/>
        </w:rPr>
        <w:t xml:space="preserve">dank Auslegerdämpfung, durch den automatischen Umkehrlüfter, </w:t>
      </w:r>
      <w:r w:rsidR="00CC1EFD">
        <w:rPr>
          <w:rFonts w:ascii="Arial" w:hAnsi="Arial" w:cs="Arial"/>
          <w:sz w:val="24"/>
          <w:szCs w:val="24"/>
        </w:rPr>
        <w:t xml:space="preserve">das </w:t>
      </w:r>
      <w:r w:rsidR="00E907C2">
        <w:rPr>
          <w:rFonts w:ascii="Arial" w:hAnsi="Arial" w:cs="Arial"/>
          <w:sz w:val="24"/>
          <w:szCs w:val="24"/>
        </w:rPr>
        <w:t>optim</w:t>
      </w:r>
      <w:r w:rsidR="006B45B7">
        <w:rPr>
          <w:rFonts w:ascii="Arial" w:hAnsi="Arial" w:cs="Arial"/>
          <w:sz w:val="24"/>
          <w:szCs w:val="24"/>
        </w:rPr>
        <w:t>ale</w:t>
      </w:r>
      <w:r w:rsidR="00E907C2">
        <w:rPr>
          <w:rFonts w:ascii="Arial" w:hAnsi="Arial" w:cs="Arial"/>
          <w:sz w:val="24"/>
          <w:szCs w:val="24"/>
        </w:rPr>
        <w:t xml:space="preserve"> Raumklima in der Kabine oder auch </w:t>
      </w:r>
      <w:r w:rsidR="00744644">
        <w:rPr>
          <w:rFonts w:ascii="Arial" w:hAnsi="Arial" w:cs="Arial"/>
          <w:sz w:val="24"/>
          <w:szCs w:val="24"/>
        </w:rPr>
        <w:t xml:space="preserve">die Joystick-Bedienung, die ein besonders feinfühliges Ansprechverhalten zeigt. </w:t>
      </w:r>
    </w:p>
    <w:p w:rsidR="00E907C2" w:rsidRDefault="00E907C2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E907C2" w:rsidRDefault="00E907C2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="00156D8A">
        <w:rPr>
          <w:rFonts w:ascii="Arial" w:hAnsi="Arial" w:cs="Arial"/>
          <w:sz w:val="24"/>
          <w:szCs w:val="24"/>
        </w:rPr>
        <w:t>uf</w:t>
      </w:r>
      <w:r>
        <w:rPr>
          <w:rFonts w:ascii="Arial" w:hAnsi="Arial" w:cs="Arial"/>
          <w:sz w:val="24"/>
          <w:szCs w:val="24"/>
        </w:rPr>
        <w:t xml:space="preserve"> zusätzliche Arbeitssicherheit wurde</w:t>
      </w:r>
      <w:r w:rsidR="00120EF6">
        <w:rPr>
          <w:rFonts w:ascii="Arial" w:hAnsi="Arial" w:cs="Arial"/>
          <w:sz w:val="24"/>
          <w:szCs w:val="24"/>
        </w:rPr>
        <w:t xml:space="preserve"> von Anfang an </w:t>
      </w:r>
      <w:r w:rsidR="00744644">
        <w:rPr>
          <w:rFonts w:ascii="Arial" w:hAnsi="Arial" w:cs="Arial"/>
          <w:sz w:val="24"/>
          <w:szCs w:val="24"/>
        </w:rPr>
        <w:t xml:space="preserve">geachtet: Das Sicherheitspaket der Maschine </w:t>
      </w:r>
      <w:r>
        <w:rPr>
          <w:rFonts w:ascii="Arial" w:hAnsi="Arial" w:cs="Arial"/>
          <w:sz w:val="24"/>
          <w:szCs w:val="24"/>
        </w:rPr>
        <w:t>umfasst meh</w:t>
      </w:r>
      <w:r w:rsidR="00744644">
        <w:rPr>
          <w:rFonts w:ascii="Arial" w:hAnsi="Arial" w:cs="Arial"/>
          <w:sz w:val="24"/>
          <w:szCs w:val="24"/>
        </w:rPr>
        <w:t>rere LED-Strahler, um auch in der Dämmerung den Arbeitsbereich gut ausleuchten zu können. Das FOPS-Gitter am Dach der Kabine, das vor allem in sicherheitskritischen Branchen wie der Abbruch-Industrie zum Einsatz kommt, bietet dem Fahrer zusätzliche</w:t>
      </w:r>
      <w:r w:rsidR="00CC1EFD">
        <w:rPr>
          <w:rFonts w:ascii="Arial" w:hAnsi="Arial" w:cs="Arial"/>
          <w:sz w:val="24"/>
          <w:szCs w:val="24"/>
        </w:rPr>
        <w:t>n Schutz</w:t>
      </w:r>
      <w:r w:rsidR="00744644">
        <w:rPr>
          <w:rFonts w:ascii="Arial" w:hAnsi="Arial" w:cs="Arial"/>
          <w:sz w:val="24"/>
          <w:szCs w:val="24"/>
        </w:rPr>
        <w:t>: „Mein persönliches Highlight ist jedoch die Kabinenerhöhung. Sie erweist sich als besonders hilfreich,</w:t>
      </w:r>
      <w:r w:rsidR="00ED43E5">
        <w:rPr>
          <w:rFonts w:ascii="Arial" w:hAnsi="Arial" w:cs="Arial"/>
          <w:sz w:val="24"/>
          <w:szCs w:val="24"/>
        </w:rPr>
        <w:t xml:space="preserve"> wenn ich in die Sortierboxen hineinblicken möchte, um die Stämme gezielt zu entnehmen.“</w:t>
      </w:r>
    </w:p>
    <w:p w:rsidR="00A4669B" w:rsidRDefault="00A4669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lastRenderedPageBreak/>
        <w:t>[Bildunterschrift:]</w:t>
      </w:r>
    </w:p>
    <w:p w:rsidR="00FB220B" w:rsidRPr="00FB220B" w:rsidRDefault="00CC1EFD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Gemeinsam die</w:t>
      </w:r>
      <w:r w:rsidR="00120EF6">
        <w:rPr>
          <w:rFonts w:ascii="Arial" w:hAnsi="Arial" w:cs="Arial"/>
          <w:sz w:val="24"/>
          <w:szCs w:val="24"/>
        </w:rPr>
        <w:t xml:space="preserve"> ideale</w:t>
      </w:r>
      <w:r>
        <w:rPr>
          <w:rFonts w:ascii="Arial" w:hAnsi="Arial" w:cs="Arial"/>
          <w:sz w:val="24"/>
          <w:szCs w:val="24"/>
        </w:rPr>
        <w:t xml:space="preserve"> Lösung </w:t>
      </w:r>
      <w:r w:rsidR="002D565D">
        <w:rPr>
          <w:rFonts w:ascii="Arial" w:hAnsi="Arial" w:cs="Arial"/>
          <w:sz w:val="24"/>
          <w:szCs w:val="24"/>
        </w:rPr>
        <w:t xml:space="preserve">für das Sägewerk </w:t>
      </w:r>
      <w:r>
        <w:rPr>
          <w:rFonts w:ascii="Arial" w:hAnsi="Arial" w:cs="Arial"/>
          <w:sz w:val="24"/>
          <w:szCs w:val="24"/>
        </w:rPr>
        <w:t>gefunden</w:t>
      </w:r>
      <w:r w:rsidR="002D565D">
        <w:rPr>
          <w:rFonts w:ascii="Arial" w:hAnsi="Arial" w:cs="Arial"/>
          <w:sz w:val="24"/>
          <w:szCs w:val="24"/>
        </w:rPr>
        <w:t xml:space="preserve"> (v. l.)</w:t>
      </w:r>
      <w:r>
        <w:rPr>
          <w:rFonts w:ascii="Arial" w:hAnsi="Arial" w:cs="Arial"/>
          <w:sz w:val="24"/>
          <w:szCs w:val="24"/>
        </w:rPr>
        <w:t xml:space="preserve">: </w:t>
      </w:r>
      <w:r w:rsidR="002D565D">
        <w:rPr>
          <w:rFonts w:ascii="Arial" w:hAnsi="Arial" w:cs="Arial"/>
          <w:sz w:val="24"/>
          <w:szCs w:val="24"/>
        </w:rPr>
        <w:t xml:space="preserve">Elmar </w:t>
      </w:r>
      <w:proofErr w:type="spellStart"/>
      <w:r w:rsidR="002D565D">
        <w:rPr>
          <w:rFonts w:ascii="Arial" w:hAnsi="Arial" w:cs="Arial"/>
          <w:sz w:val="24"/>
          <w:szCs w:val="24"/>
        </w:rPr>
        <w:t>Sch</w:t>
      </w:r>
      <w:r w:rsidR="00830DB9">
        <w:rPr>
          <w:rFonts w:ascii="Arial" w:hAnsi="Arial" w:cs="Arial"/>
          <w:sz w:val="24"/>
          <w:szCs w:val="24"/>
        </w:rPr>
        <w:t>u</w:t>
      </w:r>
      <w:r w:rsidR="002D565D">
        <w:rPr>
          <w:rFonts w:ascii="Arial" w:hAnsi="Arial" w:cs="Arial"/>
          <w:sz w:val="24"/>
          <w:szCs w:val="24"/>
        </w:rPr>
        <w:t>wey</w:t>
      </w:r>
      <w:proofErr w:type="spellEnd"/>
      <w:r w:rsidR="002D565D">
        <w:rPr>
          <w:rFonts w:ascii="Arial" w:hAnsi="Arial" w:cs="Arial"/>
          <w:sz w:val="24"/>
          <w:szCs w:val="24"/>
        </w:rPr>
        <w:t xml:space="preserve"> (Maschinenbediener </w:t>
      </w:r>
      <w:proofErr w:type="spellStart"/>
      <w:r w:rsidR="006B45B7">
        <w:rPr>
          <w:rFonts w:ascii="Arial" w:hAnsi="Arial" w:cs="Arial"/>
          <w:sz w:val="24"/>
          <w:szCs w:val="24"/>
        </w:rPr>
        <w:t>Yerly</w:t>
      </w:r>
      <w:proofErr w:type="spellEnd"/>
      <w:r w:rsidR="006B45B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B45B7">
        <w:rPr>
          <w:rFonts w:ascii="Arial" w:hAnsi="Arial" w:cs="Arial"/>
          <w:sz w:val="24"/>
          <w:szCs w:val="24"/>
        </w:rPr>
        <w:t>b</w:t>
      </w:r>
      <w:r w:rsidR="002D565D">
        <w:rPr>
          <w:rFonts w:ascii="Arial" w:hAnsi="Arial" w:cs="Arial"/>
          <w:sz w:val="24"/>
          <w:szCs w:val="24"/>
        </w:rPr>
        <w:t>ois</w:t>
      </w:r>
      <w:proofErr w:type="spellEnd"/>
      <w:r w:rsidR="002D565D">
        <w:rPr>
          <w:rFonts w:ascii="Arial" w:hAnsi="Arial" w:cs="Arial"/>
          <w:sz w:val="24"/>
          <w:szCs w:val="24"/>
        </w:rPr>
        <w:t xml:space="preserve"> SA), Adrian Stauffer (Kuhn Schweiz), Simon Gröschl (SENNEBOGEN) und </w:t>
      </w:r>
      <w:r w:rsidR="006B45B7">
        <w:rPr>
          <w:rFonts w:ascii="Arial" w:hAnsi="Arial" w:cs="Arial"/>
          <w:sz w:val="24"/>
          <w:szCs w:val="24"/>
        </w:rPr>
        <w:t>Michel Dauphin</w:t>
      </w:r>
      <w:r w:rsidR="002D565D">
        <w:rPr>
          <w:rFonts w:ascii="Arial" w:hAnsi="Arial" w:cs="Arial"/>
          <w:sz w:val="24"/>
          <w:szCs w:val="24"/>
        </w:rPr>
        <w:t xml:space="preserve"> (Kuhn Schweiz)</w:t>
      </w:r>
    </w:p>
    <w:p w:rsidR="00FB220B" w:rsidRPr="00FB220B" w:rsidRDefault="002D565D" w:rsidP="00FB220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075AD418" wp14:editId="0D45588B">
            <wp:extent cx="5019675" cy="3358593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24666" cy="336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20B" w:rsidRDefault="00120EF6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Perfekte Platznutzung</w:t>
      </w:r>
      <w:r w:rsidR="002D565D">
        <w:rPr>
          <w:rFonts w:ascii="Arial" w:hAnsi="Arial" w:cs="Arial"/>
          <w:sz w:val="24"/>
          <w:szCs w:val="24"/>
        </w:rPr>
        <w:t xml:space="preserve">: der kompakte 817 E-Serie </w:t>
      </w:r>
      <w:r w:rsidR="006B45B7">
        <w:rPr>
          <w:rFonts w:ascii="Arial" w:hAnsi="Arial" w:cs="Arial"/>
          <w:sz w:val="24"/>
          <w:szCs w:val="24"/>
        </w:rPr>
        <w:t xml:space="preserve">manövriert </w:t>
      </w:r>
      <w:r w:rsidR="002D565D">
        <w:rPr>
          <w:rFonts w:ascii="Arial" w:hAnsi="Arial" w:cs="Arial"/>
          <w:sz w:val="24"/>
          <w:szCs w:val="24"/>
        </w:rPr>
        <w:t xml:space="preserve">einen 10 t-Anhänger mühelos durch </w:t>
      </w:r>
      <w:r>
        <w:rPr>
          <w:rFonts w:ascii="Arial" w:hAnsi="Arial" w:cs="Arial"/>
          <w:sz w:val="24"/>
          <w:szCs w:val="24"/>
        </w:rPr>
        <w:t>die engen Fahrgassen des</w:t>
      </w:r>
      <w:r w:rsidR="002D565D">
        <w:rPr>
          <w:rFonts w:ascii="Arial" w:hAnsi="Arial" w:cs="Arial"/>
          <w:sz w:val="24"/>
          <w:szCs w:val="24"/>
        </w:rPr>
        <w:t xml:space="preserve"> Schweizer Sägewerk</w:t>
      </w:r>
      <w:r>
        <w:rPr>
          <w:rFonts w:ascii="Arial" w:hAnsi="Arial" w:cs="Arial"/>
          <w:sz w:val="24"/>
          <w:szCs w:val="24"/>
        </w:rPr>
        <w:t>s</w:t>
      </w:r>
    </w:p>
    <w:p w:rsidR="002D565D" w:rsidRPr="00120EF6" w:rsidRDefault="002D565D" w:rsidP="00120EF6">
      <w:pPr>
        <w:widowControl/>
        <w:autoSpaceDE/>
        <w:autoSpaceDN/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3A641856" wp14:editId="5796C6E8">
            <wp:extent cx="5796601" cy="3267075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1414" cy="327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20B" w:rsidRPr="00FB220B" w:rsidRDefault="002D565D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Anhänger </w:t>
      </w:r>
      <w:proofErr w:type="spellStart"/>
      <w:r>
        <w:rPr>
          <w:rFonts w:ascii="Arial" w:hAnsi="Arial" w:cs="Arial"/>
          <w:sz w:val="24"/>
          <w:szCs w:val="24"/>
        </w:rPr>
        <w:t>be</w:t>
      </w:r>
      <w:proofErr w:type="spellEnd"/>
      <w:r w:rsidR="00120EF6">
        <w:rPr>
          <w:rFonts w:ascii="Arial" w:hAnsi="Arial" w:cs="Arial"/>
          <w:sz w:val="24"/>
          <w:szCs w:val="24"/>
        </w:rPr>
        <w:t xml:space="preserve">- und entladen, Rundholztransport, </w:t>
      </w:r>
      <w:r>
        <w:rPr>
          <w:rFonts w:ascii="Arial" w:hAnsi="Arial" w:cs="Arial"/>
          <w:sz w:val="24"/>
          <w:szCs w:val="24"/>
        </w:rPr>
        <w:t>Stamm</w:t>
      </w:r>
      <w:r w:rsidR="0028666B">
        <w:rPr>
          <w:rFonts w:ascii="Arial" w:hAnsi="Arial" w:cs="Arial"/>
          <w:sz w:val="24"/>
          <w:szCs w:val="24"/>
        </w:rPr>
        <w:t xml:space="preserve">entnahme aus den Sortierboxen mit </w:t>
      </w:r>
      <w:proofErr w:type="spellStart"/>
      <w:r w:rsidR="0028666B">
        <w:rPr>
          <w:rFonts w:ascii="Arial" w:hAnsi="Arial" w:cs="Arial"/>
          <w:sz w:val="24"/>
          <w:szCs w:val="24"/>
        </w:rPr>
        <w:t>Greiferzange</w:t>
      </w:r>
      <w:proofErr w:type="spellEnd"/>
      <w:r w:rsidR="0028666B">
        <w:rPr>
          <w:rFonts w:ascii="Arial" w:hAnsi="Arial" w:cs="Arial"/>
          <w:sz w:val="24"/>
          <w:szCs w:val="24"/>
        </w:rPr>
        <w:t>: Das Schweizer Sägewerk</w:t>
      </w:r>
      <w:r w:rsidR="00E11F8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11F8E">
        <w:rPr>
          <w:rFonts w:ascii="Arial" w:hAnsi="Arial" w:cs="Arial"/>
          <w:sz w:val="24"/>
          <w:szCs w:val="24"/>
        </w:rPr>
        <w:t>Yerly</w:t>
      </w:r>
      <w:proofErr w:type="spellEnd"/>
      <w:r w:rsidR="00E11F8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B45B7">
        <w:rPr>
          <w:rFonts w:ascii="Arial" w:hAnsi="Arial" w:cs="Arial"/>
          <w:sz w:val="24"/>
          <w:szCs w:val="24"/>
        </w:rPr>
        <w:t>b</w:t>
      </w:r>
      <w:r w:rsidR="00E11F8E">
        <w:rPr>
          <w:rFonts w:ascii="Arial" w:hAnsi="Arial" w:cs="Arial"/>
          <w:sz w:val="24"/>
          <w:szCs w:val="24"/>
        </w:rPr>
        <w:t>ois</w:t>
      </w:r>
      <w:proofErr w:type="spellEnd"/>
      <w:r w:rsidR="00E11F8E">
        <w:rPr>
          <w:rFonts w:ascii="Arial" w:hAnsi="Arial" w:cs="Arial"/>
          <w:sz w:val="24"/>
          <w:szCs w:val="24"/>
        </w:rPr>
        <w:t xml:space="preserve"> SA schätzt die Flexibilität des 817 E</w:t>
      </w:r>
    </w:p>
    <w:p w:rsidR="00FB220B" w:rsidRPr="00FB220B" w:rsidRDefault="002D565D" w:rsidP="00FB220B">
      <w:pPr>
        <w:spacing w:line="360" w:lineRule="auto"/>
        <w:ind w:left="720"/>
        <w:rPr>
          <w:noProof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7B6CA282" wp14:editId="429ED8E6">
            <wp:extent cx="5943600" cy="3360011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0301" cy="336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20B" w:rsidRPr="00405090" w:rsidRDefault="00C705B2" w:rsidP="00405090">
      <w:pPr>
        <w:spacing w:line="360" w:lineRule="auto"/>
        <w:ind w:left="720"/>
        <w:rPr>
          <w:noProof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27B1E339" wp14:editId="2AEAC34F">
            <wp:extent cx="6004397" cy="3277235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11758" cy="328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20B" w:rsidRDefault="00FB220B" w:rsidP="00FB220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</w:p>
    <w:p w:rsidR="00C705B2" w:rsidRDefault="00C705B2" w:rsidP="00FB220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</w:p>
    <w:p w:rsidR="00C705B2" w:rsidRPr="00FB220B" w:rsidRDefault="00C705B2" w:rsidP="00FB220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</w:p>
    <w:p w:rsidR="00FB220B" w:rsidRPr="00FB220B" w:rsidRDefault="00C705B2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Auf 30.0</w:t>
      </w:r>
      <w:r w:rsidR="006B45B7">
        <w:rPr>
          <w:rFonts w:ascii="Arial" w:hAnsi="Arial" w:cs="Arial"/>
          <w:sz w:val="24"/>
          <w:szCs w:val="24"/>
        </w:rPr>
        <w:t xml:space="preserve">00 m² Fläche verarbeitet </w:t>
      </w:r>
      <w:proofErr w:type="spellStart"/>
      <w:r w:rsidR="006B45B7">
        <w:rPr>
          <w:rFonts w:ascii="Arial" w:hAnsi="Arial" w:cs="Arial"/>
          <w:sz w:val="24"/>
          <w:szCs w:val="24"/>
        </w:rPr>
        <w:t>Yerly</w:t>
      </w:r>
      <w:proofErr w:type="spellEnd"/>
      <w:r w:rsidR="006B45B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B45B7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>ois</w:t>
      </w:r>
      <w:proofErr w:type="spellEnd"/>
      <w:r>
        <w:rPr>
          <w:rFonts w:ascii="Arial" w:hAnsi="Arial" w:cs="Arial"/>
          <w:sz w:val="24"/>
          <w:szCs w:val="24"/>
        </w:rPr>
        <w:t xml:space="preserve"> SA 100 Festmeter Rundholz pro Tag und beliefert Schweizer Schreinereien</w:t>
      </w:r>
    </w:p>
    <w:p w:rsidR="00FB220B" w:rsidRPr="00FB220B" w:rsidRDefault="00C705B2" w:rsidP="00FB220B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48CB0654" wp14:editId="71C55B27">
            <wp:extent cx="6089650" cy="3357630"/>
            <wp:effectExtent l="0" t="0" r="635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824" cy="336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602" w:rsidRPr="00FB220B" w:rsidRDefault="001D6602" w:rsidP="00FB220B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sectPr w:rsidR="001D6602" w:rsidRPr="00FB220B" w:rsidSect="00D7119D">
      <w:headerReference w:type="default" r:id="rId13"/>
      <w:footerReference w:type="even" r:id="rId14"/>
      <w:footerReference w:type="default" r:id="rId15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4AFB" w:rsidRDefault="002A4AFB" w:rsidP="00B50ECB">
      <w:r>
        <w:separator/>
      </w:r>
    </w:p>
  </w:endnote>
  <w:endnote w:type="continuationSeparator" w:id="0">
    <w:p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4AFB" w:rsidRDefault="002A4AFB" w:rsidP="00B50ECB">
      <w:r>
        <w:separator/>
      </w:r>
    </w:p>
  </w:footnote>
  <w:footnote w:type="continuationSeparator" w:id="0">
    <w:p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4A08ED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10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2208F"/>
    <w:rsid w:val="00045AC3"/>
    <w:rsid w:val="000514E6"/>
    <w:rsid w:val="00074244"/>
    <w:rsid w:val="000E68F1"/>
    <w:rsid w:val="00104E49"/>
    <w:rsid w:val="00120EF6"/>
    <w:rsid w:val="001341B3"/>
    <w:rsid w:val="00144776"/>
    <w:rsid w:val="00156D8A"/>
    <w:rsid w:val="001D016A"/>
    <w:rsid w:val="001D6602"/>
    <w:rsid w:val="001D6C06"/>
    <w:rsid w:val="0028666B"/>
    <w:rsid w:val="002937C4"/>
    <w:rsid w:val="002A4AFB"/>
    <w:rsid w:val="002A68D7"/>
    <w:rsid w:val="002D565D"/>
    <w:rsid w:val="003041DB"/>
    <w:rsid w:val="00305E7D"/>
    <w:rsid w:val="00380115"/>
    <w:rsid w:val="003D699A"/>
    <w:rsid w:val="00405090"/>
    <w:rsid w:val="004114FD"/>
    <w:rsid w:val="004133E2"/>
    <w:rsid w:val="0047132D"/>
    <w:rsid w:val="00486598"/>
    <w:rsid w:val="00493405"/>
    <w:rsid w:val="004E3803"/>
    <w:rsid w:val="00530D3A"/>
    <w:rsid w:val="00543F47"/>
    <w:rsid w:val="0059033B"/>
    <w:rsid w:val="005F4466"/>
    <w:rsid w:val="00627FD3"/>
    <w:rsid w:val="0068108F"/>
    <w:rsid w:val="006B45B7"/>
    <w:rsid w:val="006D384F"/>
    <w:rsid w:val="006D7313"/>
    <w:rsid w:val="0073122C"/>
    <w:rsid w:val="00742EA8"/>
    <w:rsid w:val="00744644"/>
    <w:rsid w:val="0074588C"/>
    <w:rsid w:val="00775967"/>
    <w:rsid w:val="007D09EA"/>
    <w:rsid w:val="007D1FAF"/>
    <w:rsid w:val="00830DB9"/>
    <w:rsid w:val="00840CB7"/>
    <w:rsid w:val="0088119F"/>
    <w:rsid w:val="00887999"/>
    <w:rsid w:val="00896CF3"/>
    <w:rsid w:val="008D18C1"/>
    <w:rsid w:val="00935204"/>
    <w:rsid w:val="00947235"/>
    <w:rsid w:val="00952AC7"/>
    <w:rsid w:val="009549BB"/>
    <w:rsid w:val="0099157A"/>
    <w:rsid w:val="009A4E1F"/>
    <w:rsid w:val="00A4669B"/>
    <w:rsid w:val="00A55181"/>
    <w:rsid w:val="00A6601D"/>
    <w:rsid w:val="00AB7FC5"/>
    <w:rsid w:val="00AE5716"/>
    <w:rsid w:val="00AF5376"/>
    <w:rsid w:val="00B0698F"/>
    <w:rsid w:val="00B13FD8"/>
    <w:rsid w:val="00B2125C"/>
    <w:rsid w:val="00B30A34"/>
    <w:rsid w:val="00B424D6"/>
    <w:rsid w:val="00B468D7"/>
    <w:rsid w:val="00B50ECB"/>
    <w:rsid w:val="00B63835"/>
    <w:rsid w:val="00B82B47"/>
    <w:rsid w:val="00BA08D5"/>
    <w:rsid w:val="00BB18EA"/>
    <w:rsid w:val="00BD0389"/>
    <w:rsid w:val="00BF45C7"/>
    <w:rsid w:val="00C007A5"/>
    <w:rsid w:val="00C01B06"/>
    <w:rsid w:val="00C628BF"/>
    <w:rsid w:val="00C705B2"/>
    <w:rsid w:val="00C74CC4"/>
    <w:rsid w:val="00C8354A"/>
    <w:rsid w:val="00C85D45"/>
    <w:rsid w:val="00C86C2D"/>
    <w:rsid w:val="00C92698"/>
    <w:rsid w:val="00CB5411"/>
    <w:rsid w:val="00CC1EFD"/>
    <w:rsid w:val="00D20119"/>
    <w:rsid w:val="00D33704"/>
    <w:rsid w:val="00D7119D"/>
    <w:rsid w:val="00D719CB"/>
    <w:rsid w:val="00D81D7C"/>
    <w:rsid w:val="00D84372"/>
    <w:rsid w:val="00D8675C"/>
    <w:rsid w:val="00DB434D"/>
    <w:rsid w:val="00DE1111"/>
    <w:rsid w:val="00E11F8E"/>
    <w:rsid w:val="00E6201A"/>
    <w:rsid w:val="00E70149"/>
    <w:rsid w:val="00E907C2"/>
    <w:rsid w:val="00EA19ED"/>
    <w:rsid w:val="00ED43E5"/>
    <w:rsid w:val="00F9315C"/>
    <w:rsid w:val="00FB220B"/>
    <w:rsid w:val="00FB3243"/>
    <w:rsid w:val="00FB330C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A72DCB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2A2773-06E5-4484-ACFF-4E18C71EC8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665</Words>
  <Characters>4190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SENNEBOGEN_817 mit Anhänger in Schweizer Sägewerk Yerly bois SA</vt:lpstr>
    </vt:vector>
  </TitlesOfParts>
  <Company>SENNEBOGEN Maschinenfabrik GmbH</Company>
  <LinksUpToDate>false</LinksUpToDate>
  <CharactersWithSpaces>4846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SENNEBOGEN_817 mit Anhänger in Schweizer Sägewerk Yerly bois SA</dc:title>
  <dc:creator>Kerstin Wabner</dc:creator>
  <cp:lastModifiedBy>Wabner Kerstin</cp:lastModifiedBy>
  <cp:revision>3</cp:revision>
  <cp:lastPrinted>2020-09-21T07:16:00Z</cp:lastPrinted>
  <dcterms:created xsi:type="dcterms:W3CDTF">2020-09-21T12:31:00Z</dcterms:created>
  <dcterms:modified xsi:type="dcterms:W3CDTF">2020-09-22T14:44:00Z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