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3BBF0461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3BBF0461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46F730D4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91D01" w:rsidRPr="00F91D01">
                                <w:rPr>
                                  <w:rFonts w:cs="Arial"/>
                                  <w:color w:val="7F7F7F" w:themeColor="text1" w:themeTint="80"/>
                                </w:rPr>
                                <w:t>Longyearbyen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,</w:t>
                              </w:r>
                              <w:r w:rsidR="00F91D01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Spitzbergen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46F730D4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91D01" w:rsidRPr="00F91D01">
                          <w:rPr>
                            <w:rFonts w:cs="Arial"/>
                            <w:color w:val="7F7F7F" w:themeColor="text1" w:themeTint="80"/>
                          </w:rPr>
                          <w:t>Longyearbyen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>,</w:t>
                        </w:r>
                        <w:r w:rsidR="00F91D01">
                          <w:rPr>
                            <w:rFonts w:cs="Arial"/>
                            <w:color w:val="7F7F7F" w:themeColor="text1" w:themeTint="80"/>
                          </w:rPr>
                          <w:t xml:space="preserve"> Spitzbergen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5F54901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AE164F">
                                <w:rPr>
                                  <w:rFonts w:cs="Arial"/>
                                  <w:color w:val="7F7F7F" w:themeColor="text1" w:themeTint="80"/>
                                </w:rPr>
                                <w:t>1</w:t>
                              </w:r>
                              <w:r w:rsidR="00D20F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4</w:t>
                              </w:r>
                              <w:r w:rsidR="00E303E1"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AE164F">
                                <w:rPr>
                                  <w:rFonts w:cs="Arial"/>
                                  <w:color w:val="7F7F7F" w:themeColor="text1" w:themeTint="80"/>
                                </w:rPr>
                                <w:t>0</w:t>
                              </w:r>
                              <w:r w:rsidR="00D20F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9</w:t>
                              </w:r>
                              <w:r w:rsid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</w:t>
                              </w:r>
                              <w:r w:rsidR="00AE164F">
                                <w:rPr>
                                  <w:rFonts w:cs="Arial"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5F54901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AE164F">
                          <w:rPr>
                            <w:rFonts w:cs="Arial"/>
                            <w:color w:val="7F7F7F" w:themeColor="text1" w:themeTint="80"/>
                          </w:rPr>
                          <w:t>1</w:t>
                        </w:r>
                        <w:r w:rsidR="00D20F78">
                          <w:rPr>
                            <w:rFonts w:cs="Arial"/>
                            <w:color w:val="7F7F7F" w:themeColor="text1" w:themeTint="80"/>
                          </w:rPr>
                          <w:t>4</w:t>
                        </w:r>
                        <w:r w:rsidR="00E303E1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AE164F">
                          <w:rPr>
                            <w:rFonts w:cs="Arial"/>
                            <w:color w:val="7F7F7F" w:themeColor="text1" w:themeTint="80"/>
                          </w:rPr>
                          <w:t>0</w:t>
                        </w:r>
                        <w:r w:rsidR="00D20F78">
                          <w:rPr>
                            <w:rFonts w:cs="Arial"/>
                            <w:color w:val="7F7F7F" w:themeColor="text1" w:themeTint="80"/>
                          </w:rPr>
                          <w:t>9</w:t>
                        </w:r>
                        <w:r w:rsidR="00933394">
                          <w:rPr>
                            <w:rFonts w:cs="Arial"/>
                            <w:color w:val="7F7F7F" w:themeColor="text1" w:themeTint="80"/>
                          </w:rPr>
                          <w:t>.202</w:t>
                        </w:r>
                        <w:r w:rsidR="00AE164F">
                          <w:rPr>
                            <w:rFonts w:cs="Arial"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DBA4A4A" w14:textId="137772E2" w:rsidR="00933394" w:rsidRDefault="00753C89" w:rsidP="00101E0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Recycling unter den Nordlichtern: </w:t>
      </w:r>
      <w:r w:rsidR="00820239">
        <w:rPr>
          <w:rFonts w:ascii="Arial" w:hAnsi="Arial" w:cs="Arial"/>
          <w:b/>
          <w:sz w:val="32"/>
          <w:szCs w:val="32"/>
          <w:u w:val="single"/>
        </w:rPr>
        <w:t xml:space="preserve">Entsorgungsbetrieb </w:t>
      </w:r>
      <w:r w:rsidR="00F652B2">
        <w:rPr>
          <w:rFonts w:ascii="Arial" w:hAnsi="Arial" w:cs="Arial"/>
          <w:b/>
          <w:sz w:val="32"/>
          <w:szCs w:val="32"/>
          <w:u w:val="single"/>
        </w:rPr>
        <w:t>auf</w:t>
      </w:r>
      <w:r w:rsidR="00820239">
        <w:rPr>
          <w:rFonts w:ascii="Arial" w:hAnsi="Arial" w:cs="Arial"/>
          <w:b/>
          <w:sz w:val="32"/>
          <w:szCs w:val="32"/>
          <w:u w:val="single"/>
        </w:rPr>
        <w:t xml:space="preserve"> Spitzbergen setzt auf </w:t>
      </w:r>
      <w:r w:rsidR="004F4051" w:rsidRPr="004F4051">
        <w:rPr>
          <w:rFonts w:ascii="Arial" w:hAnsi="Arial" w:cs="Arial"/>
          <w:b/>
          <w:sz w:val="32"/>
          <w:szCs w:val="32"/>
          <w:u w:val="single"/>
        </w:rPr>
        <w:t>robuste Recyclingmaschine</w:t>
      </w:r>
    </w:p>
    <w:p w14:paraId="7DA02538" w14:textId="77777777" w:rsidR="00891C4A" w:rsidRPr="00891C4A" w:rsidRDefault="00891C4A" w:rsidP="00101E0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395765C" w14:textId="71EB8913" w:rsidR="009C6AE4" w:rsidRDefault="00D94582" w:rsidP="00527F1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Eisige Kälte</w:t>
      </w:r>
      <w:r w:rsidR="001303FA">
        <w:rPr>
          <w:rFonts w:ascii="Arial" w:hAnsi="Arial" w:cs="Arial"/>
          <w:sz w:val="24"/>
          <w:szCs w:val="24"/>
        </w:rPr>
        <w:t xml:space="preserve"> mit</w:t>
      </w:r>
      <w:r>
        <w:rPr>
          <w:rFonts w:ascii="Arial" w:hAnsi="Arial" w:cs="Arial"/>
          <w:sz w:val="24"/>
          <w:szCs w:val="24"/>
        </w:rPr>
        <w:t xml:space="preserve"> Temperaturen von </w:t>
      </w:r>
      <w:r w:rsidR="001303FA">
        <w:rPr>
          <w:rFonts w:ascii="Arial" w:hAnsi="Arial" w:cs="Arial"/>
          <w:sz w:val="24"/>
          <w:szCs w:val="24"/>
        </w:rPr>
        <w:t xml:space="preserve">bis zu </w:t>
      </w:r>
      <w:r>
        <w:rPr>
          <w:rFonts w:ascii="Arial" w:hAnsi="Arial" w:cs="Arial"/>
          <w:sz w:val="24"/>
          <w:szCs w:val="24"/>
        </w:rPr>
        <w:t>-20 Grad</w:t>
      </w:r>
      <w:r w:rsidR="00A46BA8">
        <w:rPr>
          <w:rFonts w:ascii="Arial" w:hAnsi="Arial" w:cs="Arial"/>
          <w:sz w:val="24"/>
          <w:szCs w:val="24"/>
        </w:rPr>
        <w:t>, umgeben von Gletscher</w:t>
      </w:r>
      <w:r w:rsidR="00F91D01">
        <w:rPr>
          <w:rFonts w:ascii="Arial" w:hAnsi="Arial" w:cs="Arial"/>
          <w:sz w:val="24"/>
          <w:szCs w:val="24"/>
        </w:rPr>
        <w:t>n,</w:t>
      </w:r>
      <w:r w:rsidR="00A46BA8">
        <w:rPr>
          <w:rFonts w:ascii="Arial" w:hAnsi="Arial" w:cs="Arial"/>
          <w:sz w:val="24"/>
          <w:szCs w:val="24"/>
        </w:rPr>
        <w:t xml:space="preserve"> Fjorden</w:t>
      </w:r>
      <w:r w:rsidR="00F91D01">
        <w:rPr>
          <w:rFonts w:ascii="Arial" w:hAnsi="Arial" w:cs="Arial"/>
          <w:sz w:val="24"/>
          <w:szCs w:val="24"/>
        </w:rPr>
        <w:t xml:space="preserve"> und Nordlichtern</w:t>
      </w:r>
      <w:r w:rsidR="00A46BA8">
        <w:rPr>
          <w:rFonts w:ascii="Arial" w:hAnsi="Arial" w:cs="Arial"/>
          <w:sz w:val="24"/>
          <w:szCs w:val="24"/>
        </w:rPr>
        <w:t xml:space="preserve">. </w:t>
      </w:r>
      <w:r w:rsidR="00B22791">
        <w:rPr>
          <w:rFonts w:ascii="Arial" w:hAnsi="Arial" w:cs="Arial"/>
          <w:sz w:val="24"/>
          <w:szCs w:val="24"/>
        </w:rPr>
        <w:t>Spitzbergen ist einer der</w:t>
      </w:r>
      <w:r w:rsidR="00A46BA8">
        <w:rPr>
          <w:rFonts w:ascii="Arial" w:hAnsi="Arial" w:cs="Arial"/>
          <w:sz w:val="24"/>
          <w:szCs w:val="24"/>
        </w:rPr>
        <w:t xml:space="preserve"> nördlichsten Orte der Erde, nur</w:t>
      </w:r>
      <w:r>
        <w:rPr>
          <w:rFonts w:ascii="Arial" w:hAnsi="Arial" w:cs="Arial"/>
          <w:sz w:val="24"/>
          <w:szCs w:val="24"/>
        </w:rPr>
        <w:t xml:space="preserve"> 1</w:t>
      </w:r>
      <w:r w:rsidR="00F652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300</w:t>
      </w:r>
      <w:r w:rsidR="000278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km vom Nordpol entfernt</w:t>
      </w:r>
      <w:r w:rsidR="00B22791">
        <w:rPr>
          <w:rFonts w:ascii="Arial" w:hAnsi="Arial" w:cs="Arial"/>
          <w:sz w:val="24"/>
          <w:szCs w:val="24"/>
        </w:rPr>
        <w:t>. Hier</w:t>
      </w:r>
      <w:r w:rsidR="00A46BA8">
        <w:rPr>
          <w:rFonts w:ascii="Arial" w:hAnsi="Arial" w:cs="Arial"/>
          <w:sz w:val="24"/>
          <w:szCs w:val="24"/>
        </w:rPr>
        <w:t xml:space="preserve"> </w:t>
      </w:r>
      <w:r w:rsidR="00D446D6">
        <w:rPr>
          <w:rFonts w:ascii="Arial" w:hAnsi="Arial" w:cs="Arial"/>
          <w:sz w:val="24"/>
          <w:szCs w:val="24"/>
        </w:rPr>
        <w:t>arbeitet</w:t>
      </w:r>
      <w:r w:rsidR="00A46BA8">
        <w:rPr>
          <w:rFonts w:ascii="Arial" w:hAnsi="Arial" w:cs="Arial"/>
          <w:sz w:val="24"/>
          <w:szCs w:val="24"/>
        </w:rPr>
        <w:t xml:space="preserve"> die SENNEBOGEN Umschlagmaschine 817 E </w:t>
      </w:r>
      <w:r w:rsidR="00157F57">
        <w:rPr>
          <w:rFonts w:ascii="Arial" w:hAnsi="Arial" w:cs="Arial"/>
          <w:sz w:val="24"/>
          <w:szCs w:val="24"/>
        </w:rPr>
        <w:t xml:space="preserve">im Recyclingeinsatz unter </w:t>
      </w:r>
      <w:r w:rsidR="00B22791">
        <w:rPr>
          <w:rFonts w:ascii="Arial" w:hAnsi="Arial" w:cs="Arial"/>
          <w:sz w:val="24"/>
          <w:szCs w:val="24"/>
        </w:rPr>
        <w:t xml:space="preserve">besonders herausfordernden </w:t>
      </w:r>
      <w:r w:rsidR="00157F57">
        <w:rPr>
          <w:rFonts w:ascii="Arial" w:hAnsi="Arial" w:cs="Arial"/>
          <w:sz w:val="24"/>
          <w:szCs w:val="24"/>
        </w:rPr>
        <w:t>Bedingungen</w:t>
      </w:r>
      <w:r w:rsidR="00A46BA8">
        <w:rPr>
          <w:rFonts w:ascii="Arial" w:hAnsi="Arial" w:cs="Arial"/>
          <w:sz w:val="24"/>
          <w:szCs w:val="24"/>
        </w:rPr>
        <w:t>.</w:t>
      </w:r>
      <w:r w:rsidR="00B22791">
        <w:rPr>
          <w:rFonts w:ascii="Arial" w:hAnsi="Arial" w:cs="Arial"/>
          <w:sz w:val="24"/>
          <w:szCs w:val="24"/>
        </w:rPr>
        <w:t xml:space="preserve"> Trotz de</w:t>
      </w:r>
      <w:r w:rsidR="000A77D9">
        <w:rPr>
          <w:rFonts w:ascii="Arial" w:hAnsi="Arial" w:cs="Arial"/>
          <w:sz w:val="24"/>
          <w:szCs w:val="24"/>
        </w:rPr>
        <w:t>s</w:t>
      </w:r>
      <w:r w:rsidR="00B22791">
        <w:rPr>
          <w:rFonts w:ascii="Arial" w:hAnsi="Arial" w:cs="Arial"/>
          <w:sz w:val="24"/>
          <w:szCs w:val="24"/>
        </w:rPr>
        <w:t xml:space="preserve"> extremen Wette</w:t>
      </w:r>
      <w:r w:rsidR="000A77D9">
        <w:rPr>
          <w:rFonts w:ascii="Arial" w:hAnsi="Arial" w:cs="Arial"/>
          <w:sz w:val="24"/>
          <w:szCs w:val="24"/>
        </w:rPr>
        <w:t>rs</w:t>
      </w:r>
      <w:r w:rsidR="00157F57">
        <w:rPr>
          <w:rFonts w:ascii="Arial" w:hAnsi="Arial" w:cs="Arial"/>
          <w:sz w:val="24"/>
          <w:szCs w:val="24"/>
        </w:rPr>
        <w:t xml:space="preserve"> </w:t>
      </w:r>
      <w:r w:rsidR="000A77D9">
        <w:rPr>
          <w:rFonts w:ascii="Arial" w:hAnsi="Arial" w:cs="Arial"/>
          <w:sz w:val="24"/>
          <w:szCs w:val="24"/>
        </w:rPr>
        <w:t>und</w:t>
      </w:r>
      <w:r w:rsidR="00F652B2">
        <w:rPr>
          <w:rFonts w:ascii="Arial" w:hAnsi="Arial" w:cs="Arial"/>
          <w:sz w:val="24"/>
          <w:szCs w:val="24"/>
        </w:rPr>
        <w:t xml:space="preserve"> des</w:t>
      </w:r>
      <w:r w:rsidR="00157F57">
        <w:rPr>
          <w:rFonts w:ascii="Arial" w:hAnsi="Arial" w:cs="Arial"/>
          <w:sz w:val="24"/>
          <w:szCs w:val="24"/>
        </w:rPr>
        <w:t xml:space="preserve"> arktischen Klima</w:t>
      </w:r>
      <w:r w:rsidR="000A77D9">
        <w:rPr>
          <w:rFonts w:ascii="Arial" w:hAnsi="Arial" w:cs="Arial"/>
          <w:sz w:val="24"/>
          <w:szCs w:val="24"/>
        </w:rPr>
        <w:t>s</w:t>
      </w:r>
      <w:r w:rsidR="00B22791">
        <w:rPr>
          <w:rFonts w:ascii="Arial" w:hAnsi="Arial" w:cs="Arial"/>
          <w:sz w:val="24"/>
          <w:szCs w:val="24"/>
        </w:rPr>
        <w:t xml:space="preserve"> unterstützt der</w:t>
      </w:r>
      <w:r w:rsidR="00A46BA8">
        <w:rPr>
          <w:rFonts w:ascii="Arial" w:hAnsi="Arial" w:cs="Arial"/>
          <w:sz w:val="24"/>
          <w:szCs w:val="24"/>
        </w:rPr>
        <w:t xml:space="preserve"> </w:t>
      </w:r>
      <w:r w:rsidR="00B22791">
        <w:rPr>
          <w:rFonts w:ascii="Arial" w:hAnsi="Arial" w:cs="Arial"/>
          <w:sz w:val="24"/>
          <w:szCs w:val="24"/>
        </w:rPr>
        <w:t>18</w:t>
      </w:r>
      <w:r w:rsidR="00F652B2">
        <w:rPr>
          <w:rFonts w:ascii="Arial" w:hAnsi="Arial" w:cs="Arial"/>
          <w:sz w:val="24"/>
          <w:szCs w:val="24"/>
        </w:rPr>
        <w:t>-</w:t>
      </w:r>
      <w:r w:rsidR="00B22791">
        <w:rPr>
          <w:rFonts w:ascii="Arial" w:hAnsi="Arial" w:cs="Arial"/>
          <w:sz w:val="24"/>
          <w:szCs w:val="24"/>
        </w:rPr>
        <w:t xml:space="preserve">Tonner </w:t>
      </w:r>
      <w:r w:rsidR="0072696B">
        <w:rPr>
          <w:rFonts w:ascii="Arial" w:hAnsi="Arial" w:cs="Arial"/>
          <w:sz w:val="24"/>
          <w:szCs w:val="24"/>
        </w:rPr>
        <w:t>den</w:t>
      </w:r>
      <w:r w:rsidR="00A46BA8">
        <w:rPr>
          <w:rFonts w:ascii="Arial" w:hAnsi="Arial" w:cs="Arial"/>
          <w:sz w:val="24"/>
          <w:szCs w:val="24"/>
        </w:rPr>
        <w:t xml:space="preserve"> Entsorgungsbetrieb </w:t>
      </w:r>
      <w:r w:rsidR="00A46BA8" w:rsidRPr="0047556F">
        <w:rPr>
          <w:rFonts w:ascii="Arial" w:hAnsi="Arial" w:cs="Arial"/>
          <w:sz w:val="24"/>
          <w:szCs w:val="24"/>
        </w:rPr>
        <w:t xml:space="preserve">Longyearbyen </w:t>
      </w:r>
      <w:proofErr w:type="spellStart"/>
      <w:r w:rsidR="00A46BA8" w:rsidRPr="0047556F">
        <w:rPr>
          <w:rFonts w:ascii="Arial" w:hAnsi="Arial" w:cs="Arial"/>
          <w:sz w:val="24"/>
          <w:szCs w:val="24"/>
        </w:rPr>
        <w:t>Miljostasjon</w:t>
      </w:r>
      <w:proofErr w:type="spellEnd"/>
      <w:r w:rsidR="00A46BA8">
        <w:rPr>
          <w:rFonts w:ascii="Arial" w:hAnsi="Arial" w:cs="Arial"/>
          <w:sz w:val="24"/>
          <w:szCs w:val="24"/>
        </w:rPr>
        <w:t xml:space="preserve"> </w:t>
      </w:r>
      <w:r w:rsidR="00B22791">
        <w:rPr>
          <w:rFonts w:ascii="Arial" w:hAnsi="Arial" w:cs="Arial"/>
          <w:sz w:val="24"/>
          <w:szCs w:val="24"/>
        </w:rPr>
        <w:t xml:space="preserve">zuverlässig </w:t>
      </w:r>
      <w:r w:rsidR="0047799B">
        <w:rPr>
          <w:rFonts w:ascii="Arial" w:hAnsi="Arial" w:cs="Arial"/>
          <w:sz w:val="24"/>
          <w:szCs w:val="24"/>
        </w:rPr>
        <w:t>bei d</w:t>
      </w:r>
      <w:r w:rsidR="00040C69">
        <w:rPr>
          <w:rFonts w:ascii="Arial" w:hAnsi="Arial" w:cs="Arial"/>
          <w:sz w:val="24"/>
          <w:szCs w:val="24"/>
        </w:rPr>
        <w:t>er Entsorgung</w:t>
      </w:r>
      <w:r w:rsidR="0047799B">
        <w:rPr>
          <w:rFonts w:ascii="Arial" w:hAnsi="Arial" w:cs="Arial"/>
          <w:sz w:val="24"/>
          <w:szCs w:val="24"/>
        </w:rPr>
        <w:t xml:space="preserve"> </w:t>
      </w:r>
      <w:r w:rsidR="00A46BA8">
        <w:rPr>
          <w:rFonts w:ascii="Arial" w:hAnsi="Arial" w:cs="Arial"/>
          <w:sz w:val="24"/>
          <w:szCs w:val="24"/>
        </w:rPr>
        <w:t>von jährlich 2.000 t Abfall</w:t>
      </w:r>
      <w:r w:rsidR="00B22791">
        <w:rPr>
          <w:rFonts w:ascii="Arial" w:hAnsi="Arial" w:cs="Arial"/>
          <w:sz w:val="24"/>
          <w:szCs w:val="24"/>
        </w:rPr>
        <w:t>.</w:t>
      </w:r>
      <w:r w:rsidR="005F71B9">
        <w:rPr>
          <w:rFonts w:ascii="Arial" w:hAnsi="Arial" w:cs="Arial"/>
          <w:sz w:val="24"/>
          <w:szCs w:val="24"/>
        </w:rPr>
        <w:t xml:space="preserve"> Verkauft und ausgeliefert wurde die Maschine von dem </w:t>
      </w:r>
      <w:r w:rsidR="0072696B">
        <w:rPr>
          <w:rFonts w:ascii="Arial" w:hAnsi="Arial" w:cs="Arial"/>
          <w:sz w:val="24"/>
          <w:szCs w:val="24"/>
        </w:rPr>
        <w:t>lokalen</w:t>
      </w:r>
      <w:r w:rsidR="005F71B9">
        <w:rPr>
          <w:rFonts w:ascii="Arial" w:hAnsi="Arial" w:cs="Arial"/>
          <w:sz w:val="24"/>
          <w:szCs w:val="24"/>
        </w:rPr>
        <w:t xml:space="preserve"> Servicepartner Volvo </w:t>
      </w:r>
      <w:proofErr w:type="spellStart"/>
      <w:r w:rsidR="005F71B9" w:rsidRPr="005F71B9">
        <w:rPr>
          <w:rFonts w:ascii="Arial" w:hAnsi="Arial" w:cs="Arial"/>
          <w:sz w:val="24"/>
          <w:szCs w:val="24"/>
        </w:rPr>
        <w:t>Maskin</w:t>
      </w:r>
      <w:proofErr w:type="spellEnd"/>
      <w:r w:rsidR="005F71B9" w:rsidRPr="005F71B9">
        <w:rPr>
          <w:rFonts w:ascii="Arial" w:hAnsi="Arial" w:cs="Arial"/>
          <w:sz w:val="24"/>
          <w:szCs w:val="24"/>
        </w:rPr>
        <w:t xml:space="preserve"> AS</w:t>
      </w:r>
      <w:r w:rsidR="005F71B9">
        <w:rPr>
          <w:rFonts w:ascii="Arial" w:hAnsi="Arial" w:cs="Arial"/>
          <w:sz w:val="24"/>
          <w:szCs w:val="24"/>
        </w:rPr>
        <w:t>.</w:t>
      </w:r>
    </w:p>
    <w:p w14:paraId="0FF1EEBC" w14:textId="13693FBB" w:rsidR="009C6AE4" w:rsidRPr="009C6AE4" w:rsidRDefault="009C6AE4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77EA9BEF" w14:textId="2F1CE062" w:rsidR="009C6AE4" w:rsidRDefault="005D3E33" w:rsidP="009C6AE4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Abfallentsorgung bei extremen Minus</w:t>
      </w:r>
      <w:r w:rsidR="00F652B2">
        <w:rPr>
          <w:rFonts w:ascii="Arial" w:hAnsi="Arial" w:cs="Arial"/>
          <w:b/>
          <w:sz w:val="24"/>
          <w:szCs w:val="24"/>
        </w:rPr>
        <w:t>graden</w:t>
      </w:r>
    </w:p>
    <w:p w14:paraId="410F69C0" w14:textId="77777777" w:rsidR="0047556F" w:rsidRDefault="0047556F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19A79D9C" w14:textId="42A04914" w:rsidR="00CE5BCD" w:rsidRDefault="00AA6443" w:rsidP="009C6A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Arktischen Ozean</w:t>
      </w:r>
      <w:r w:rsidR="00A1784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auf halbem Weg zwischen Norwegen und dem Nordpol</w:t>
      </w:r>
      <w:r w:rsidR="00A1784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liegt d</w:t>
      </w:r>
      <w:r w:rsidR="00954898">
        <w:rPr>
          <w:rFonts w:ascii="Arial" w:hAnsi="Arial" w:cs="Arial"/>
          <w:sz w:val="24"/>
          <w:szCs w:val="24"/>
        </w:rPr>
        <w:t>ie Inselgruppe Spitzberge</w:t>
      </w:r>
      <w:r>
        <w:rPr>
          <w:rFonts w:ascii="Arial" w:hAnsi="Arial" w:cs="Arial"/>
          <w:sz w:val="24"/>
          <w:szCs w:val="24"/>
        </w:rPr>
        <w:t>n</w:t>
      </w:r>
      <w:r w:rsidR="0095489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Geprägt durch ihre unberührte Landschaft und isolierte Lage </w:t>
      </w:r>
      <w:r w:rsidR="00CE5BCD">
        <w:rPr>
          <w:rFonts w:ascii="Arial" w:hAnsi="Arial" w:cs="Arial"/>
          <w:sz w:val="24"/>
          <w:szCs w:val="24"/>
        </w:rPr>
        <w:t>ist</w:t>
      </w:r>
      <w:r>
        <w:rPr>
          <w:rFonts w:ascii="Arial" w:hAnsi="Arial" w:cs="Arial"/>
          <w:sz w:val="24"/>
          <w:szCs w:val="24"/>
        </w:rPr>
        <w:t xml:space="preserve"> sie </w:t>
      </w:r>
      <w:r w:rsidR="00CE5BCD">
        <w:rPr>
          <w:rFonts w:ascii="Arial" w:hAnsi="Arial" w:cs="Arial"/>
          <w:sz w:val="24"/>
          <w:szCs w:val="24"/>
        </w:rPr>
        <w:t xml:space="preserve">ein </w:t>
      </w:r>
      <w:r>
        <w:rPr>
          <w:rFonts w:ascii="Arial" w:hAnsi="Arial" w:cs="Arial"/>
          <w:sz w:val="24"/>
          <w:szCs w:val="24"/>
        </w:rPr>
        <w:t xml:space="preserve">zentraler </w:t>
      </w:r>
      <w:r w:rsidR="00A17841">
        <w:rPr>
          <w:rFonts w:ascii="Arial" w:hAnsi="Arial" w:cs="Arial"/>
          <w:sz w:val="24"/>
          <w:szCs w:val="24"/>
        </w:rPr>
        <w:t>Stando</w:t>
      </w:r>
      <w:r>
        <w:rPr>
          <w:rFonts w:ascii="Arial" w:hAnsi="Arial" w:cs="Arial"/>
          <w:sz w:val="24"/>
          <w:szCs w:val="24"/>
        </w:rPr>
        <w:t>rt für Berg</w:t>
      </w:r>
      <w:r w:rsidR="00CE5BCD">
        <w:rPr>
          <w:rFonts w:ascii="Arial" w:hAnsi="Arial" w:cs="Arial"/>
          <w:sz w:val="24"/>
          <w:szCs w:val="24"/>
        </w:rPr>
        <w:t xml:space="preserve">bau, Kohleabbau und </w:t>
      </w:r>
      <w:r w:rsidR="00270196">
        <w:rPr>
          <w:rFonts w:ascii="Arial" w:hAnsi="Arial" w:cs="Arial"/>
          <w:sz w:val="24"/>
          <w:szCs w:val="24"/>
        </w:rPr>
        <w:t xml:space="preserve">zahlreiche </w:t>
      </w:r>
      <w:r w:rsidR="00CE5BCD">
        <w:rPr>
          <w:rFonts w:ascii="Arial" w:hAnsi="Arial" w:cs="Arial"/>
          <w:sz w:val="24"/>
          <w:szCs w:val="24"/>
        </w:rPr>
        <w:t>Forschung</w:t>
      </w:r>
      <w:r w:rsidR="008D09AB">
        <w:rPr>
          <w:rFonts w:ascii="Arial" w:hAnsi="Arial" w:cs="Arial"/>
          <w:sz w:val="24"/>
          <w:szCs w:val="24"/>
        </w:rPr>
        <w:t>sstationen.</w:t>
      </w:r>
      <w:r w:rsidR="00A11D38">
        <w:rPr>
          <w:rFonts w:ascii="Arial" w:hAnsi="Arial" w:cs="Arial"/>
          <w:sz w:val="24"/>
          <w:szCs w:val="24"/>
        </w:rPr>
        <w:t xml:space="preserve"> In </w:t>
      </w:r>
      <w:r w:rsidR="00511721">
        <w:rPr>
          <w:rFonts w:ascii="Arial" w:hAnsi="Arial" w:cs="Arial"/>
          <w:sz w:val="24"/>
          <w:szCs w:val="24"/>
        </w:rPr>
        <w:t>der größten Ortschaft</w:t>
      </w:r>
      <w:r w:rsidR="00A11D38">
        <w:rPr>
          <w:rFonts w:ascii="Arial" w:hAnsi="Arial" w:cs="Arial"/>
          <w:sz w:val="24"/>
          <w:szCs w:val="24"/>
        </w:rPr>
        <w:t xml:space="preserve"> </w:t>
      </w:r>
      <w:r w:rsidR="00A11D38" w:rsidRPr="0047556F">
        <w:rPr>
          <w:rFonts w:ascii="Arial" w:hAnsi="Arial" w:cs="Arial"/>
          <w:sz w:val="24"/>
          <w:szCs w:val="24"/>
        </w:rPr>
        <w:t>Longyearbyen</w:t>
      </w:r>
      <w:r w:rsidR="00A11D38">
        <w:rPr>
          <w:rFonts w:ascii="Arial" w:hAnsi="Arial" w:cs="Arial"/>
          <w:sz w:val="24"/>
          <w:szCs w:val="24"/>
        </w:rPr>
        <w:t xml:space="preserve"> leben</w:t>
      </w:r>
      <w:r w:rsidR="006741CE">
        <w:rPr>
          <w:rFonts w:ascii="Arial" w:hAnsi="Arial" w:cs="Arial"/>
          <w:sz w:val="24"/>
          <w:szCs w:val="24"/>
        </w:rPr>
        <w:t xml:space="preserve"> rund</w:t>
      </w:r>
      <w:r w:rsidR="00A11D38">
        <w:rPr>
          <w:rFonts w:ascii="Arial" w:hAnsi="Arial" w:cs="Arial"/>
          <w:sz w:val="24"/>
          <w:szCs w:val="24"/>
        </w:rPr>
        <w:t xml:space="preserve"> 2</w:t>
      </w:r>
      <w:r w:rsidR="00270196">
        <w:rPr>
          <w:rFonts w:ascii="Arial" w:hAnsi="Arial" w:cs="Arial"/>
          <w:sz w:val="24"/>
          <w:szCs w:val="24"/>
        </w:rPr>
        <w:t>.</w:t>
      </w:r>
      <w:r w:rsidR="00A11D38">
        <w:rPr>
          <w:rFonts w:ascii="Arial" w:hAnsi="Arial" w:cs="Arial"/>
          <w:sz w:val="24"/>
          <w:szCs w:val="24"/>
        </w:rPr>
        <w:t xml:space="preserve">300 Personen. Hier befindet sich </w:t>
      </w:r>
      <w:r w:rsidR="001F6D2B">
        <w:rPr>
          <w:rFonts w:ascii="Arial" w:hAnsi="Arial" w:cs="Arial"/>
          <w:sz w:val="24"/>
          <w:szCs w:val="24"/>
        </w:rPr>
        <w:t xml:space="preserve">der </w:t>
      </w:r>
      <w:r w:rsidR="00A11D38">
        <w:rPr>
          <w:rFonts w:ascii="Arial" w:hAnsi="Arial" w:cs="Arial"/>
          <w:sz w:val="24"/>
          <w:szCs w:val="24"/>
        </w:rPr>
        <w:t xml:space="preserve">kommunale Entsorgungsbetrieb </w:t>
      </w:r>
      <w:r w:rsidR="00A11D38" w:rsidRPr="0047556F">
        <w:rPr>
          <w:rFonts w:ascii="Arial" w:hAnsi="Arial" w:cs="Arial"/>
          <w:sz w:val="24"/>
          <w:szCs w:val="24"/>
        </w:rPr>
        <w:t xml:space="preserve">Longyearbyen </w:t>
      </w:r>
      <w:proofErr w:type="spellStart"/>
      <w:r w:rsidR="00A11D38" w:rsidRPr="0047556F">
        <w:rPr>
          <w:rFonts w:ascii="Arial" w:hAnsi="Arial" w:cs="Arial"/>
          <w:sz w:val="24"/>
          <w:szCs w:val="24"/>
        </w:rPr>
        <w:t>Miljostasjon</w:t>
      </w:r>
      <w:proofErr w:type="spellEnd"/>
      <w:r w:rsidR="001F6D2B">
        <w:rPr>
          <w:rFonts w:ascii="Arial" w:hAnsi="Arial" w:cs="Arial"/>
          <w:sz w:val="24"/>
          <w:szCs w:val="24"/>
        </w:rPr>
        <w:t xml:space="preserve">, der seit der dauerhaften Besiedlung im 20. Jahrhundert </w:t>
      </w:r>
      <w:r w:rsidR="007258CE">
        <w:rPr>
          <w:rFonts w:ascii="Arial" w:hAnsi="Arial" w:cs="Arial"/>
          <w:sz w:val="24"/>
          <w:szCs w:val="24"/>
        </w:rPr>
        <w:t>dort</w:t>
      </w:r>
      <w:r w:rsidR="001F6D2B">
        <w:rPr>
          <w:rFonts w:ascii="Arial" w:hAnsi="Arial" w:cs="Arial"/>
          <w:sz w:val="24"/>
          <w:szCs w:val="24"/>
        </w:rPr>
        <w:t xml:space="preserve"> ansässig ist</w:t>
      </w:r>
      <w:r w:rsidR="00A11D38">
        <w:rPr>
          <w:rFonts w:ascii="Arial" w:hAnsi="Arial" w:cs="Arial"/>
          <w:sz w:val="24"/>
          <w:szCs w:val="24"/>
        </w:rPr>
        <w:t xml:space="preserve">. </w:t>
      </w:r>
      <w:r w:rsidR="002D6523">
        <w:rPr>
          <w:rFonts w:ascii="Arial" w:hAnsi="Arial" w:cs="Arial"/>
          <w:sz w:val="24"/>
          <w:szCs w:val="24"/>
        </w:rPr>
        <w:t xml:space="preserve">Mit der Inbetriebnahme eines neuen Gebäudes im Oktober 2022, werden jährlich 2.000 t </w:t>
      </w:r>
      <w:r w:rsidR="003676A5">
        <w:rPr>
          <w:rFonts w:ascii="Arial" w:hAnsi="Arial" w:cs="Arial"/>
          <w:sz w:val="24"/>
          <w:szCs w:val="24"/>
        </w:rPr>
        <w:t>Haus- und Gewerbea</w:t>
      </w:r>
      <w:r w:rsidR="002D6523">
        <w:rPr>
          <w:rFonts w:ascii="Arial" w:hAnsi="Arial" w:cs="Arial"/>
          <w:sz w:val="24"/>
          <w:szCs w:val="24"/>
        </w:rPr>
        <w:t>bf</w:t>
      </w:r>
      <w:r w:rsidR="00BA5BC5">
        <w:rPr>
          <w:rFonts w:ascii="Arial" w:hAnsi="Arial" w:cs="Arial"/>
          <w:sz w:val="24"/>
          <w:szCs w:val="24"/>
        </w:rPr>
        <w:t>älle</w:t>
      </w:r>
      <w:r w:rsidR="002D6523">
        <w:rPr>
          <w:rFonts w:ascii="Arial" w:hAnsi="Arial" w:cs="Arial"/>
          <w:sz w:val="24"/>
          <w:szCs w:val="24"/>
        </w:rPr>
        <w:t xml:space="preserve"> </w:t>
      </w:r>
      <w:r w:rsidR="00465E51">
        <w:rPr>
          <w:rFonts w:ascii="Arial" w:hAnsi="Arial" w:cs="Arial"/>
          <w:sz w:val="24"/>
          <w:szCs w:val="24"/>
        </w:rPr>
        <w:t>verladen, sortiert, verpackt und exportiert</w:t>
      </w:r>
      <w:r w:rsidR="002D6523">
        <w:rPr>
          <w:rFonts w:ascii="Arial" w:hAnsi="Arial" w:cs="Arial"/>
          <w:sz w:val="24"/>
          <w:szCs w:val="24"/>
        </w:rPr>
        <w:t xml:space="preserve">. Besonders </w:t>
      </w:r>
      <w:r w:rsidR="002D0E1F">
        <w:rPr>
          <w:rFonts w:ascii="Arial" w:hAnsi="Arial" w:cs="Arial"/>
          <w:sz w:val="24"/>
          <w:szCs w:val="24"/>
        </w:rPr>
        <w:t>in den Sommermonaten</w:t>
      </w:r>
      <w:r w:rsidR="002D6523">
        <w:rPr>
          <w:rFonts w:ascii="Arial" w:hAnsi="Arial" w:cs="Arial"/>
          <w:sz w:val="24"/>
          <w:szCs w:val="24"/>
        </w:rPr>
        <w:t xml:space="preserve"> steigt das Müllaufkommen durch die bis zu 5.000 </w:t>
      </w:r>
      <w:r w:rsidR="00D40D4E">
        <w:rPr>
          <w:rFonts w:ascii="Arial" w:hAnsi="Arial" w:cs="Arial"/>
          <w:sz w:val="24"/>
          <w:szCs w:val="24"/>
        </w:rPr>
        <w:t>anreisenden Kreuzfahrt</w:t>
      </w:r>
      <w:r w:rsidR="008F711C">
        <w:rPr>
          <w:rFonts w:ascii="Arial" w:hAnsi="Arial" w:cs="Arial"/>
          <w:sz w:val="24"/>
          <w:szCs w:val="24"/>
        </w:rPr>
        <w:t>t</w:t>
      </w:r>
      <w:r w:rsidR="002D6523">
        <w:rPr>
          <w:rFonts w:ascii="Arial" w:hAnsi="Arial" w:cs="Arial"/>
          <w:sz w:val="24"/>
          <w:szCs w:val="24"/>
        </w:rPr>
        <w:t>ouristen</w:t>
      </w:r>
      <w:r w:rsidR="00D40D4E">
        <w:rPr>
          <w:rFonts w:ascii="Arial" w:hAnsi="Arial" w:cs="Arial"/>
          <w:sz w:val="24"/>
          <w:szCs w:val="24"/>
        </w:rPr>
        <w:t xml:space="preserve">. </w:t>
      </w:r>
      <w:r w:rsidR="002D6523">
        <w:rPr>
          <w:rFonts w:ascii="Arial" w:hAnsi="Arial" w:cs="Arial"/>
          <w:sz w:val="24"/>
          <w:szCs w:val="24"/>
        </w:rPr>
        <w:t>Dann wird d</w:t>
      </w:r>
      <w:r w:rsidR="00AA097B">
        <w:rPr>
          <w:rFonts w:ascii="Arial" w:hAnsi="Arial" w:cs="Arial"/>
          <w:sz w:val="24"/>
          <w:szCs w:val="24"/>
        </w:rPr>
        <w:t>as Personal</w:t>
      </w:r>
      <w:r w:rsidR="002D6523">
        <w:rPr>
          <w:rFonts w:ascii="Arial" w:hAnsi="Arial" w:cs="Arial"/>
          <w:sz w:val="24"/>
          <w:szCs w:val="24"/>
        </w:rPr>
        <w:t xml:space="preserve"> der Recyclinganlage von zwei auf vier </w:t>
      </w:r>
      <w:r w:rsidR="00AA097B">
        <w:rPr>
          <w:rFonts w:ascii="Arial" w:hAnsi="Arial" w:cs="Arial"/>
          <w:sz w:val="24"/>
          <w:szCs w:val="24"/>
        </w:rPr>
        <w:t>Mitarbeiter</w:t>
      </w:r>
      <w:r w:rsidR="002D6523">
        <w:rPr>
          <w:rFonts w:ascii="Arial" w:hAnsi="Arial" w:cs="Arial"/>
          <w:sz w:val="24"/>
          <w:szCs w:val="24"/>
        </w:rPr>
        <w:t xml:space="preserve"> </w:t>
      </w:r>
      <w:r w:rsidR="00870633">
        <w:rPr>
          <w:rFonts w:ascii="Arial" w:hAnsi="Arial" w:cs="Arial"/>
          <w:sz w:val="24"/>
          <w:szCs w:val="24"/>
        </w:rPr>
        <w:t>erhöht</w:t>
      </w:r>
      <w:r w:rsidR="002D6523">
        <w:rPr>
          <w:rFonts w:ascii="Arial" w:hAnsi="Arial" w:cs="Arial"/>
          <w:sz w:val="24"/>
          <w:szCs w:val="24"/>
        </w:rPr>
        <w:t xml:space="preserve">, um </w:t>
      </w:r>
      <w:r w:rsidR="00870633">
        <w:rPr>
          <w:rFonts w:ascii="Arial" w:hAnsi="Arial" w:cs="Arial"/>
          <w:sz w:val="24"/>
          <w:szCs w:val="24"/>
        </w:rPr>
        <w:t>die zusätzlichen Abfallmengen der</w:t>
      </w:r>
      <w:r w:rsidR="002D6523">
        <w:rPr>
          <w:rFonts w:ascii="Arial" w:hAnsi="Arial" w:cs="Arial"/>
          <w:sz w:val="24"/>
          <w:szCs w:val="24"/>
        </w:rPr>
        <w:t xml:space="preserve"> Kreuzfahrtschiffe </w:t>
      </w:r>
      <w:r w:rsidR="00AA097B">
        <w:rPr>
          <w:rFonts w:ascii="Arial" w:hAnsi="Arial" w:cs="Arial"/>
          <w:sz w:val="24"/>
          <w:szCs w:val="24"/>
        </w:rPr>
        <w:t>bewältigen</w:t>
      </w:r>
      <w:r w:rsidR="00870633">
        <w:rPr>
          <w:rFonts w:ascii="Arial" w:hAnsi="Arial" w:cs="Arial"/>
          <w:sz w:val="24"/>
          <w:szCs w:val="24"/>
        </w:rPr>
        <w:t xml:space="preserve"> zu können</w:t>
      </w:r>
      <w:r w:rsidR="002D6523">
        <w:rPr>
          <w:rFonts w:ascii="Arial" w:hAnsi="Arial" w:cs="Arial"/>
          <w:sz w:val="24"/>
          <w:szCs w:val="24"/>
        </w:rPr>
        <w:t xml:space="preserve">. </w:t>
      </w:r>
    </w:p>
    <w:p w14:paraId="14FD7846" w14:textId="652D702A" w:rsidR="00B22791" w:rsidRDefault="00B22791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4CD628EB" w14:textId="7C349ADD" w:rsidR="00AE164F" w:rsidRDefault="00AE164F" w:rsidP="009C6A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Gebäude des </w:t>
      </w:r>
      <w:r w:rsidR="00137C0C">
        <w:rPr>
          <w:rFonts w:ascii="Arial" w:hAnsi="Arial" w:cs="Arial"/>
          <w:sz w:val="24"/>
          <w:szCs w:val="24"/>
        </w:rPr>
        <w:t>Entsorgungsb</w:t>
      </w:r>
      <w:r>
        <w:rPr>
          <w:rFonts w:ascii="Arial" w:hAnsi="Arial" w:cs="Arial"/>
          <w:sz w:val="24"/>
          <w:szCs w:val="24"/>
        </w:rPr>
        <w:t xml:space="preserve">etriebs ist in zwei </w:t>
      </w:r>
      <w:r w:rsidR="00870633">
        <w:rPr>
          <w:rFonts w:ascii="Arial" w:hAnsi="Arial" w:cs="Arial"/>
          <w:sz w:val="24"/>
          <w:szCs w:val="24"/>
        </w:rPr>
        <w:t>Bereiche</w:t>
      </w:r>
      <w:r>
        <w:rPr>
          <w:rFonts w:ascii="Arial" w:hAnsi="Arial" w:cs="Arial"/>
          <w:sz w:val="24"/>
          <w:szCs w:val="24"/>
        </w:rPr>
        <w:t xml:space="preserve"> unterteilt. </w:t>
      </w:r>
      <w:r w:rsidR="006C48FD">
        <w:rPr>
          <w:rFonts w:ascii="Arial" w:hAnsi="Arial" w:cs="Arial"/>
          <w:sz w:val="24"/>
          <w:szCs w:val="24"/>
        </w:rPr>
        <w:t>Im</w:t>
      </w:r>
      <w:r>
        <w:rPr>
          <w:rFonts w:ascii="Arial" w:hAnsi="Arial" w:cs="Arial"/>
          <w:sz w:val="24"/>
          <w:szCs w:val="24"/>
        </w:rPr>
        <w:t xml:space="preserve"> vordere</w:t>
      </w:r>
      <w:r w:rsidR="006C48F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, öffentliche</w:t>
      </w:r>
      <w:r w:rsidR="006C48F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Teil</w:t>
      </w:r>
      <w:r w:rsidR="006C48FD">
        <w:rPr>
          <w:rFonts w:ascii="Arial" w:hAnsi="Arial" w:cs="Arial"/>
          <w:sz w:val="24"/>
          <w:szCs w:val="24"/>
        </w:rPr>
        <w:t xml:space="preserve"> </w:t>
      </w:r>
      <w:r w:rsidR="00137C0C">
        <w:rPr>
          <w:rFonts w:ascii="Arial" w:hAnsi="Arial" w:cs="Arial"/>
          <w:sz w:val="24"/>
          <w:szCs w:val="24"/>
        </w:rPr>
        <w:t>entladen die Bewohner ihre Abfälle, die</w:t>
      </w:r>
      <w:r w:rsidR="00371AC9">
        <w:rPr>
          <w:rFonts w:ascii="Arial" w:hAnsi="Arial" w:cs="Arial"/>
          <w:sz w:val="24"/>
          <w:szCs w:val="24"/>
        </w:rPr>
        <w:t xml:space="preserve"> dort</w:t>
      </w:r>
      <w:r w:rsidR="00137C0C">
        <w:rPr>
          <w:rFonts w:ascii="Arial" w:hAnsi="Arial" w:cs="Arial"/>
          <w:sz w:val="24"/>
          <w:szCs w:val="24"/>
        </w:rPr>
        <w:t xml:space="preserve"> </w:t>
      </w:r>
      <w:r w:rsidR="00DB3054">
        <w:rPr>
          <w:rFonts w:ascii="Arial" w:hAnsi="Arial" w:cs="Arial"/>
          <w:sz w:val="24"/>
          <w:szCs w:val="24"/>
        </w:rPr>
        <w:t xml:space="preserve">zunächst </w:t>
      </w:r>
      <w:r w:rsidR="00137C0C">
        <w:rPr>
          <w:rFonts w:ascii="Arial" w:hAnsi="Arial" w:cs="Arial"/>
          <w:sz w:val="24"/>
          <w:szCs w:val="24"/>
        </w:rPr>
        <w:t>gesammelt und sortiert werden.</w:t>
      </w:r>
      <w:bookmarkStart w:id="0" w:name="_Hlk145577375"/>
      <w:r>
        <w:rPr>
          <w:rFonts w:ascii="Arial" w:hAnsi="Arial" w:cs="Arial"/>
          <w:sz w:val="24"/>
          <w:szCs w:val="24"/>
        </w:rPr>
        <w:t xml:space="preserve"> Im hinteren Teil des Gebäudes </w:t>
      </w:r>
      <w:r w:rsidR="00EB7D8F">
        <w:rPr>
          <w:rFonts w:ascii="Arial" w:hAnsi="Arial" w:cs="Arial"/>
          <w:sz w:val="24"/>
          <w:szCs w:val="24"/>
        </w:rPr>
        <w:t>wird der</w:t>
      </w:r>
      <w:r w:rsidR="008B4C07">
        <w:rPr>
          <w:rFonts w:ascii="Arial" w:hAnsi="Arial" w:cs="Arial"/>
          <w:sz w:val="24"/>
          <w:szCs w:val="24"/>
        </w:rPr>
        <w:t xml:space="preserve"> gesamte</w:t>
      </w:r>
      <w:r>
        <w:rPr>
          <w:rFonts w:ascii="Arial" w:hAnsi="Arial" w:cs="Arial"/>
          <w:sz w:val="24"/>
          <w:szCs w:val="24"/>
        </w:rPr>
        <w:t xml:space="preserve"> Hausmüll der Insel sowie </w:t>
      </w:r>
      <w:r w:rsidR="008B4C07">
        <w:rPr>
          <w:rFonts w:ascii="Arial" w:hAnsi="Arial" w:cs="Arial"/>
          <w:sz w:val="24"/>
          <w:szCs w:val="24"/>
        </w:rPr>
        <w:t>de</w:t>
      </w:r>
      <w:r w:rsidR="00EB7D8F">
        <w:rPr>
          <w:rFonts w:ascii="Arial" w:hAnsi="Arial" w:cs="Arial"/>
          <w:sz w:val="24"/>
          <w:szCs w:val="24"/>
        </w:rPr>
        <w:t>r</w:t>
      </w:r>
      <w:r w:rsidR="008B4C07">
        <w:rPr>
          <w:rFonts w:ascii="Arial" w:hAnsi="Arial" w:cs="Arial"/>
          <w:sz w:val="24"/>
          <w:szCs w:val="24"/>
        </w:rPr>
        <w:t xml:space="preserve"> Gewerbemüll</w:t>
      </w:r>
      <w:r w:rsidR="00EB7D8F">
        <w:rPr>
          <w:rFonts w:ascii="Arial" w:hAnsi="Arial" w:cs="Arial"/>
          <w:sz w:val="24"/>
          <w:szCs w:val="24"/>
        </w:rPr>
        <w:t xml:space="preserve"> entsorgt</w:t>
      </w:r>
      <w:r w:rsidR="008B4C07">
        <w:rPr>
          <w:rFonts w:ascii="Arial" w:hAnsi="Arial" w:cs="Arial"/>
          <w:sz w:val="24"/>
          <w:szCs w:val="24"/>
        </w:rPr>
        <w:t xml:space="preserve">. </w:t>
      </w:r>
      <w:r w:rsidR="00137C0C">
        <w:rPr>
          <w:rFonts w:ascii="Arial" w:hAnsi="Arial" w:cs="Arial"/>
          <w:sz w:val="24"/>
          <w:szCs w:val="24"/>
        </w:rPr>
        <w:t>Hier</w:t>
      </w:r>
      <w:r w:rsidR="008B4C07">
        <w:rPr>
          <w:rFonts w:ascii="Arial" w:hAnsi="Arial" w:cs="Arial"/>
          <w:sz w:val="24"/>
          <w:szCs w:val="24"/>
        </w:rPr>
        <w:t xml:space="preserve"> kommt </w:t>
      </w:r>
      <w:r w:rsidR="00B02278">
        <w:rPr>
          <w:rFonts w:ascii="Arial" w:hAnsi="Arial" w:cs="Arial"/>
          <w:sz w:val="24"/>
          <w:szCs w:val="24"/>
        </w:rPr>
        <w:t>die Umschlagmaschine</w:t>
      </w:r>
      <w:r w:rsidR="008B4C07">
        <w:rPr>
          <w:rFonts w:ascii="Arial" w:hAnsi="Arial" w:cs="Arial"/>
          <w:sz w:val="24"/>
          <w:szCs w:val="24"/>
        </w:rPr>
        <w:t xml:space="preserve"> 817 E</w:t>
      </w:r>
      <w:r w:rsidR="00B02278">
        <w:rPr>
          <w:rFonts w:ascii="Arial" w:hAnsi="Arial" w:cs="Arial"/>
          <w:sz w:val="24"/>
          <w:szCs w:val="24"/>
        </w:rPr>
        <w:t xml:space="preserve"> von SENNEBOGEN</w:t>
      </w:r>
      <w:r w:rsidR="00E002C0">
        <w:rPr>
          <w:rFonts w:ascii="Arial" w:hAnsi="Arial" w:cs="Arial"/>
          <w:sz w:val="24"/>
          <w:szCs w:val="24"/>
        </w:rPr>
        <w:t xml:space="preserve"> </w:t>
      </w:r>
      <w:r w:rsidR="00583217">
        <w:rPr>
          <w:rFonts w:ascii="Arial" w:hAnsi="Arial" w:cs="Arial"/>
          <w:sz w:val="24"/>
          <w:szCs w:val="24"/>
        </w:rPr>
        <w:t>zum Einsatz</w:t>
      </w:r>
      <w:r w:rsidR="008B4C07">
        <w:rPr>
          <w:rFonts w:ascii="Arial" w:hAnsi="Arial" w:cs="Arial"/>
          <w:sz w:val="24"/>
          <w:szCs w:val="24"/>
        </w:rPr>
        <w:t xml:space="preserve">, </w:t>
      </w:r>
      <w:r w:rsidR="00B02278">
        <w:rPr>
          <w:rFonts w:ascii="Arial" w:hAnsi="Arial" w:cs="Arial"/>
          <w:sz w:val="24"/>
          <w:szCs w:val="24"/>
        </w:rPr>
        <w:t>die</w:t>
      </w:r>
      <w:r w:rsidR="001E335A">
        <w:rPr>
          <w:rFonts w:ascii="Arial" w:hAnsi="Arial" w:cs="Arial"/>
          <w:sz w:val="24"/>
          <w:szCs w:val="24"/>
        </w:rPr>
        <w:t>,</w:t>
      </w:r>
      <w:r w:rsidR="008B4C07">
        <w:rPr>
          <w:rFonts w:ascii="Arial" w:hAnsi="Arial" w:cs="Arial"/>
          <w:sz w:val="24"/>
          <w:szCs w:val="24"/>
        </w:rPr>
        <w:t xml:space="preserve"> </w:t>
      </w:r>
      <w:r w:rsidR="00E002C0">
        <w:rPr>
          <w:rFonts w:ascii="Arial" w:hAnsi="Arial" w:cs="Arial"/>
          <w:sz w:val="24"/>
          <w:szCs w:val="24"/>
        </w:rPr>
        <w:t xml:space="preserve">ausgestattet mit einem </w:t>
      </w:r>
      <w:r w:rsidR="00E002C0">
        <w:rPr>
          <w:rFonts w:ascii="Arial" w:hAnsi="Arial" w:cs="Arial"/>
          <w:sz w:val="24"/>
          <w:szCs w:val="24"/>
        </w:rPr>
        <w:lastRenderedPageBreak/>
        <w:t>500</w:t>
      </w:r>
      <w:r w:rsidR="00870633">
        <w:rPr>
          <w:rFonts w:ascii="Arial" w:hAnsi="Arial" w:cs="Arial"/>
          <w:sz w:val="24"/>
          <w:szCs w:val="24"/>
        </w:rPr>
        <w:t>-</w:t>
      </w:r>
      <w:r w:rsidR="00E002C0">
        <w:rPr>
          <w:rFonts w:ascii="Arial" w:hAnsi="Arial" w:cs="Arial"/>
          <w:sz w:val="24"/>
          <w:szCs w:val="24"/>
        </w:rPr>
        <w:t>Liter</w:t>
      </w:r>
      <w:r w:rsidR="00870633">
        <w:rPr>
          <w:rFonts w:ascii="Arial" w:hAnsi="Arial" w:cs="Arial"/>
          <w:sz w:val="24"/>
          <w:szCs w:val="24"/>
        </w:rPr>
        <w:t>-</w:t>
      </w:r>
      <w:r w:rsidR="00E002C0">
        <w:rPr>
          <w:rFonts w:ascii="Arial" w:hAnsi="Arial" w:cs="Arial"/>
          <w:sz w:val="24"/>
          <w:szCs w:val="24"/>
        </w:rPr>
        <w:t xml:space="preserve">Sortiergreifer und </w:t>
      </w:r>
      <w:r w:rsidR="00870633">
        <w:rPr>
          <w:rFonts w:ascii="Arial" w:hAnsi="Arial" w:cs="Arial"/>
          <w:sz w:val="24"/>
          <w:szCs w:val="24"/>
        </w:rPr>
        <w:t xml:space="preserve">einer </w:t>
      </w:r>
      <w:r w:rsidR="00E002C0">
        <w:rPr>
          <w:rFonts w:ascii="Arial" w:hAnsi="Arial" w:cs="Arial"/>
          <w:sz w:val="24"/>
          <w:szCs w:val="24"/>
        </w:rPr>
        <w:t xml:space="preserve">Reichweite </w:t>
      </w:r>
      <w:r w:rsidR="00870633">
        <w:rPr>
          <w:rFonts w:ascii="Arial" w:hAnsi="Arial" w:cs="Arial"/>
          <w:sz w:val="24"/>
          <w:szCs w:val="24"/>
        </w:rPr>
        <w:t>von 9 m</w:t>
      </w:r>
      <w:r w:rsidR="001E335A">
        <w:rPr>
          <w:rFonts w:ascii="Arial" w:hAnsi="Arial" w:cs="Arial"/>
          <w:sz w:val="24"/>
          <w:szCs w:val="24"/>
        </w:rPr>
        <w:t>,</w:t>
      </w:r>
      <w:r w:rsidR="00870633">
        <w:rPr>
          <w:rFonts w:ascii="Arial" w:hAnsi="Arial" w:cs="Arial"/>
          <w:sz w:val="24"/>
          <w:szCs w:val="24"/>
        </w:rPr>
        <w:t xml:space="preserve"> </w:t>
      </w:r>
      <w:r w:rsidR="008B4C07">
        <w:rPr>
          <w:rFonts w:ascii="Arial" w:hAnsi="Arial" w:cs="Arial"/>
          <w:sz w:val="24"/>
          <w:szCs w:val="24"/>
        </w:rPr>
        <w:t xml:space="preserve">einen Schredder mit den Abfällen beschickt. </w:t>
      </w:r>
      <w:r w:rsidR="00D96BC3" w:rsidRPr="00D96BC3">
        <w:rPr>
          <w:rFonts w:ascii="Arial" w:hAnsi="Arial" w:cs="Arial"/>
          <w:sz w:val="24"/>
          <w:szCs w:val="24"/>
        </w:rPr>
        <w:t>Nach einer kurzen Sortierstraße wird das Material gepresst, foliert und in Container verladen</w:t>
      </w:r>
      <w:r w:rsidR="00011FEE">
        <w:rPr>
          <w:rFonts w:ascii="Arial" w:hAnsi="Arial" w:cs="Arial"/>
          <w:sz w:val="24"/>
          <w:szCs w:val="24"/>
        </w:rPr>
        <w:t>.</w:t>
      </w:r>
      <w:r w:rsidR="0093076B">
        <w:rPr>
          <w:rFonts w:ascii="Arial" w:hAnsi="Arial" w:cs="Arial"/>
          <w:sz w:val="24"/>
          <w:szCs w:val="24"/>
        </w:rPr>
        <w:t xml:space="preserve"> </w:t>
      </w:r>
      <w:r w:rsidR="00DA26B5">
        <w:rPr>
          <w:rFonts w:ascii="Arial" w:hAnsi="Arial" w:cs="Arial"/>
          <w:sz w:val="24"/>
          <w:szCs w:val="24"/>
        </w:rPr>
        <w:t>Zur weiteren</w:t>
      </w:r>
      <w:r w:rsidR="0093076B">
        <w:rPr>
          <w:rFonts w:ascii="Arial" w:hAnsi="Arial" w:cs="Arial"/>
          <w:sz w:val="24"/>
          <w:szCs w:val="24"/>
        </w:rPr>
        <w:t xml:space="preserve"> Verarbeitung wird </w:t>
      </w:r>
      <w:r w:rsidR="00DA26B5">
        <w:rPr>
          <w:rFonts w:ascii="Arial" w:hAnsi="Arial" w:cs="Arial"/>
          <w:sz w:val="24"/>
          <w:szCs w:val="24"/>
        </w:rPr>
        <w:t>es</w:t>
      </w:r>
      <w:r w:rsidR="0093076B">
        <w:rPr>
          <w:rFonts w:ascii="Arial" w:hAnsi="Arial" w:cs="Arial"/>
          <w:sz w:val="24"/>
          <w:szCs w:val="24"/>
        </w:rPr>
        <w:t xml:space="preserve"> s</w:t>
      </w:r>
      <w:r w:rsidR="00011FEE">
        <w:rPr>
          <w:rFonts w:ascii="Arial" w:hAnsi="Arial" w:cs="Arial"/>
          <w:sz w:val="24"/>
          <w:szCs w:val="24"/>
        </w:rPr>
        <w:t xml:space="preserve">chließlich </w:t>
      </w:r>
      <w:r w:rsidR="008B4C07">
        <w:rPr>
          <w:rFonts w:ascii="Arial" w:hAnsi="Arial" w:cs="Arial"/>
          <w:sz w:val="24"/>
          <w:szCs w:val="24"/>
        </w:rPr>
        <w:t>zu einer Müllverbrennungsanlage a</w:t>
      </w:r>
      <w:r w:rsidR="00DA26B5">
        <w:rPr>
          <w:rFonts w:ascii="Arial" w:hAnsi="Arial" w:cs="Arial"/>
          <w:sz w:val="24"/>
          <w:szCs w:val="24"/>
        </w:rPr>
        <w:t>uf dem</w:t>
      </w:r>
      <w:r w:rsidR="008B4C07">
        <w:rPr>
          <w:rFonts w:ascii="Arial" w:hAnsi="Arial" w:cs="Arial"/>
          <w:sz w:val="24"/>
          <w:szCs w:val="24"/>
        </w:rPr>
        <w:t xml:space="preserve"> Festland verschifft.  </w:t>
      </w:r>
      <w:bookmarkEnd w:id="0"/>
    </w:p>
    <w:p w14:paraId="00D978A2" w14:textId="77777777" w:rsidR="0047556F" w:rsidRPr="009C6AE4" w:rsidRDefault="0047556F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134C6ACD" w14:textId="420EA58A" w:rsidR="007E0F4B" w:rsidRPr="00474241" w:rsidRDefault="009F067C" w:rsidP="009C6AE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Kompakt</w:t>
      </w:r>
      <w:r w:rsidR="00924F22"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="00924F22">
        <w:rPr>
          <w:rFonts w:ascii="Arial" w:hAnsi="Arial" w:cs="Arial"/>
          <w:b/>
          <w:bCs/>
          <w:sz w:val="24"/>
          <w:szCs w:val="24"/>
        </w:rPr>
        <w:t>schnelle</w:t>
      </w:r>
      <w:r w:rsidR="00B303FD">
        <w:rPr>
          <w:rFonts w:ascii="Arial" w:hAnsi="Arial" w:cs="Arial"/>
          <w:b/>
          <w:bCs/>
          <w:sz w:val="24"/>
          <w:szCs w:val="24"/>
        </w:rPr>
        <w:t xml:space="preserve"> u</w:t>
      </w:r>
      <w:r>
        <w:rPr>
          <w:rFonts w:ascii="Arial" w:hAnsi="Arial" w:cs="Arial"/>
          <w:b/>
          <w:bCs/>
          <w:sz w:val="24"/>
          <w:szCs w:val="24"/>
        </w:rPr>
        <w:t>nd zuverlässig</w:t>
      </w:r>
      <w:r w:rsidR="00924F22">
        <w:rPr>
          <w:rFonts w:ascii="Arial" w:hAnsi="Arial" w:cs="Arial"/>
          <w:b/>
          <w:bCs/>
          <w:sz w:val="24"/>
          <w:szCs w:val="24"/>
        </w:rPr>
        <w:t>e Maschine</w:t>
      </w:r>
      <w:r w:rsidR="00FF63A2">
        <w:rPr>
          <w:rFonts w:ascii="Arial" w:hAnsi="Arial" w:cs="Arial"/>
          <w:b/>
          <w:bCs/>
          <w:sz w:val="24"/>
          <w:szCs w:val="24"/>
        </w:rPr>
        <w:t xml:space="preserve"> überzeugt bei Sortier- und Verladearbeiten</w:t>
      </w:r>
    </w:p>
    <w:p w14:paraId="6C709FA8" w14:textId="13F5F978" w:rsidR="007E0F4B" w:rsidRDefault="007E0F4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04F2F5F3" w14:textId="18FFECEC" w:rsidR="00C947C8" w:rsidRDefault="00B303FD" w:rsidP="003B5D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Vor </w:t>
      </w:r>
      <w:r w:rsidR="00BB6A24">
        <w:rPr>
          <w:rFonts w:ascii="Arial" w:hAnsi="Arial" w:cs="Arial"/>
          <w:sz w:val="24"/>
          <w:szCs w:val="24"/>
        </w:rPr>
        <w:t>der Anschaffung des U</w:t>
      </w:r>
      <w:r>
        <w:rPr>
          <w:rFonts w:ascii="Arial" w:hAnsi="Arial" w:cs="Arial"/>
          <w:sz w:val="24"/>
          <w:szCs w:val="24"/>
        </w:rPr>
        <w:t>mschlagbagger</w:t>
      </w:r>
      <w:r w:rsidR="00BB6A2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817 E von SENNEBOGEN </w:t>
      </w:r>
      <w:r w:rsidR="007636CC">
        <w:rPr>
          <w:rFonts w:ascii="Arial" w:hAnsi="Arial" w:cs="Arial"/>
          <w:sz w:val="24"/>
          <w:szCs w:val="24"/>
        </w:rPr>
        <w:t>nutzte</w:t>
      </w:r>
      <w:r>
        <w:rPr>
          <w:rFonts w:ascii="Arial" w:hAnsi="Arial" w:cs="Arial"/>
          <w:sz w:val="24"/>
          <w:szCs w:val="24"/>
        </w:rPr>
        <w:t xml:space="preserve"> der </w:t>
      </w:r>
      <w:r w:rsidR="001A53CD">
        <w:rPr>
          <w:rFonts w:ascii="Arial" w:hAnsi="Arial" w:cs="Arial"/>
          <w:sz w:val="24"/>
          <w:szCs w:val="24"/>
        </w:rPr>
        <w:t>Entsorgungsbetrieb</w:t>
      </w:r>
      <w:r>
        <w:rPr>
          <w:rFonts w:ascii="Arial" w:hAnsi="Arial" w:cs="Arial"/>
          <w:sz w:val="24"/>
          <w:szCs w:val="24"/>
        </w:rPr>
        <w:t xml:space="preserve"> für </w:t>
      </w:r>
      <w:r w:rsidR="008B7A46">
        <w:rPr>
          <w:rFonts w:ascii="Arial" w:hAnsi="Arial" w:cs="Arial"/>
          <w:sz w:val="24"/>
          <w:szCs w:val="24"/>
        </w:rPr>
        <w:t>die</w:t>
      </w:r>
      <w:r w:rsidR="00720A58">
        <w:rPr>
          <w:rFonts w:ascii="Arial" w:hAnsi="Arial" w:cs="Arial"/>
          <w:sz w:val="24"/>
          <w:szCs w:val="24"/>
        </w:rPr>
        <w:t xml:space="preserve"> Sortier- und Verladea</w:t>
      </w:r>
      <w:r>
        <w:rPr>
          <w:rFonts w:ascii="Arial" w:hAnsi="Arial" w:cs="Arial"/>
          <w:sz w:val="24"/>
          <w:szCs w:val="24"/>
        </w:rPr>
        <w:t>ufgabe</w:t>
      </w:r>
      <w:r w:rsidR="007636C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einen Radlader. </w:t>
      </w:r>
      <w:r w:rsidR="008B7A46" w:rsidRPr="008B7A46">
        <w:rPr>
          <w:rFonts w:ascii="Arial" w:hAnsi="Arial" w:cs="Arial"/>
          <w:sz w:val="24"/>
          <w:szCs w:val="24"/>
        </w:rPr>
        <w:t xml:space="preserve">Der große Platzbedarf beim Rangieren und Beladen des </w:t>
      </w:r>
      <w:r w:rsidR="008B7A46">
        <w:rPr>
          <w:rFonts w:ascii="Arial" w:hAnsi="Arial" w:cs="Arial"/>
          <w:sz w:val="24"/>
          <w:szCs w:val="24"/>
        </w:rPr>
        <w:t>Schredders</w:t>
      </w:r>
      <w:r w:rsidR="008B7A46" w:rsidRPr="008B7A46">
        <w:rPr>
          <w:rFonts w:ascii="Arial" w:hAnsi="Arial" w:cs="Arial"/>
          <w:sz w:val="24"/>
          <w:szCs w:val="24"/>
        </w:rPr>
        <w:t xml:space="preserve"> sowie die schlechten Sichtverhältnisse erschwerten jedoch die tägliche Arbeit</w:t>
      </w:r>
      <w:r w:rsidR="00030C96">
        <w:rPr>
          <w:rFonts w:ascii="Arial" w:hAnsi="Arial" w:cs="Arial"/>
          <w:sz w:val="24"/>
          <w:szCs w:val="24"/>
        </w:rPr>
        <w:t xml:space="preserve">. </w:t>
      </w:r>
      <w:r w:rsidR="007636CC">
        <w:rPr>
          <w:rFonts w:ascii="Arial" w:hAnsi="Arial" w:cs="Arial"/>
          <w:sz w:val="24"/>
          <w:szCs w:val="24"/>
        </w:rPr>
        <w:t xml:space="preserve">Durch den Neubau und </w:t>
      </w:r>
      <w:r w:rsidR="008B7A46">
        <w:rPr>
          <w:rFonts w:ascii="Arial" w:hAnsi="Arial" w:cs="Arial"/>
          <w:sz w:val="24"/>
          <w:szCs w:val="24"/>
        </w:rPr>
        <w:t>die</w:t>
      </w:r>
      <w:r w:rsidR="007636CC">
        <w:rPr>
          <w:rFonts w:ascii="Arial" w:hAnsi="Arial" w:cs="Arial"/>
          <w:sz w:val="24"/>
          <w:szCs w:val="24"/>
        </w:rPr>
        <w:t xml:space="preserve"> veränderten Platzverhältnisse </w:t>
      </w:r>
      <w:r w:rsidR="00720A58">
        <w:rPr>
          <w:rFonts w:ascii="Arial" w:hAnsi="Arial" w:cs="Arial"/>
          <w:sz w:val="24"/>
          <w:szCs w:val="24"/>
        </w:rPr>
        <w:t xml:space="preserve">in der Halle </w:t>
      </w:r>
      <w:r w:rsidR="007636CC">
        <w:rPr>
          <w:rFonts w:ascii="Arial" w:hAnsi="Arial" w:cs="Arial"/>
          <w:sz w:val="24"/>
          <w:szCs w:val="24"/>
        </w:rPr>
        <w:t>w</w:t>
      </w:r>
      <w:r w:rsidR="008B7A46">
        <w:rPr>
          <w:rFonts w:ascii="Arial" w:hAnsi="Arial" w:cs="Arial"/>
          <w:sz w:val="24"/>
          <w:szCs w:val="24"/>
        </w:rPr>
        <w:t>aren</w:t>
      </w:r>
      <w:r w:rsidR="007636CC">
        <w:rPr>
          <w:rFonts w:ascii="Arial" w:hAnsi="Arial" w:cs="Arial"/>
          <w:sz w:val="24"/>
          <w:szCs w:val="24"/>
        </w:rPr>
        <w:t xml:space="preserve"> zudem andere Arbeitshöhen möglich - eine Maschine mit mehr Reichweite war gefragt. Die Investition in die </w:t>
      </w:r>
      <w:r w:rsidR="00D32F8E">
        <w:rPr>
          <w:rFonts w:ascii="Arial" w:hAnsi="Arial" w:cs="Arial"/>
          <w:sz w:val="24"/>
          <w:szCs w:val="24"/>
        </w:rPr>
        <w:t>wendige</w:t>
      </w:r>
      <w:r w:rsidR="007636CC">
        <w:rPr>
          <w:rFonts w:ascii="Arial" w:hAnsi="Arial" w:cs="Arial"/>
          <w:sz w:val="24"/>
          <w:szCs w:val="24"/>
        </w:rPr>
        <w:t xml:space="preserve"> Umschlagmaschine 817 E </w:t>
      </w:r>
      <w:r w:rsidR="008B7A46">
        <w:rPr>
          <w:rFonts w:ascii="Arial" w:hAnsi="Arial" w:cs="Arial"/>
          <w:sz w:val="24"/>
          <w:szCs w:val="24"/>
        </w:rPr>
        <w:t>erwies</w:t>
      </w:r>
      <w:r w:rsidR="007636CC">
        <w:rPr>
          <w:rFonts w:ascii="Arial" w:hAnsi="Arial" w:cs="Arial"/>
          <w:sz w:val="24"/>
          <w:szCs w:val="24"/>
        </w:rPr>
        <w:t xml:space="preserve"> sich als perfekte </w:t>
      </w:r>
      <w:r w:rsidR="00797A2D">
        <w:rPr>
          <w:rFonts w:ascii="Arial" w:hAnsi="Arial" w:cs="Arial"/>
          <w:sz w:val="24"/>
          <w:szCs w:val="24"/>
        </w:rPr>
        <w:t>Entscheidung</w:t>
      </w:r>
      <w:r w:rsidR="007636CC">
        <w:rPr>
          <w:rFonts w:ascii="Arial" w:hAnsi="Arial" w:cs="Arial"/>
          <w:sz w:val="24"/>
          <w:szCs w:val="24"/>
        </w:rPr>
        <w:t>. Die direkte, elektrische Steuerung sorgt für ein schnelle</w:t>
      </w:r>
      <w:r w:rsidR="008B7A46">
        <w:rPr>
          <w:rFonts w:ascii="Arial" w:hAnsi="Arial" w:cs="Arial"/>
          <w:sz w:val="24"/>
          <w:szCs w:val="24"/>
        </w:rPr>
        <w:t>s Sortieren und Verladen</w:t>
      </w:r>
      <w:r w:rsidR="007636CC">
        <w:rPr>
          <w:rFonts w:ascii="Arial" w:hAnsi="Arial" w:cs="Arial"/>
          <w:sz w:val="24"/>
          <w:szCs w:val="24"/>
        </w:rPr>
        <w:t xml:space="preserve">, während sich die Maschine dank ihrer kompakten Abmessungen mühelos in der Halle bewegen </w:t>
      </w:r>
      <w:r w:rsidR="00720A58">
        <w:rPr>
          <w:rFonts w:ascii="Arial" w:hAnsi="Arial" w:cs="Arial"/>
          <w:sz w:val="24"/>
          <w:szCs w:val="24"/>
        </w:rPr>
        <w:t>lässt</w:t>
      </w:r>
      <w:r w:rsidR="007636CC">
        <w:rPr>
          <w:rFonts w:ascii="Arial" w:hAnsi="Arial" w:cs="Arial"/>
          <w:sz w:val="24"/>
          <w:szCs w:val="24"/>
        </w:rPr>
        <w:t xml:space="preserve">. </w:t>
      </w:r>
      <w:r w:rsidR="00176E4B">
        <w:rPr>
          <w:rFonts w:ascii="Arial" w:hAnsi="Arial" w:cs="Arial"/>
          <w:sz w:val="24"/>
          <w:szCs w:val="24"/>
        </w:rPr>
        <w:t>Das zusätzlich a</w:t>
      </w:r>
      <w:r w:rsidR="00D971C4">
        <w:rPr>
          <w:rFonts w:ascii="Arial" w:hAnsi="Arial" w:cs="Arial"/>
          <w:sz w:val="24"/>
          <w:szCs w:val="24"/>
        </w:rPr>
        <w:t>m Unterwagen mit</w:t>
      </w:r>
      <w:r w:rsidR="00176E4B">
        <w:rPr>
          <w:rFonts w:ascii="Arial" w:hAnsi="Arial" w:cs="Arial"/>
          <w:sz w:val="24"/>
          <w:szCs w:val="24"/>
        </w:rPr>
        <w:t xml:space="preserve"> 4-Punkt</w:t>
      </w:r>
      <w:r w:rsidR="008B7A46">
        <w:rPr>
          <w:rFonts w:ascii="Arial" w:hAnsi="Arial" w:cs="Arial"/>
          <w:sz w:val="24"/>
          <w:szCs w:val="24"/>
        </w:rPr>
        <w:t>-</w:t>
      </w:r>
      <w:r w:rsidR="00176E4B">
        <w:rPr>
          <w:rFonts w:ascii="Arial" w:hAnsi="Arial" w:cs="Arial"/>
          <w:sz w:val="24"/>
          <w:szCs w:val="24"/>
        </w:rPr>
        <w:t>Abstützung</w:t>
      </w:r>
      <w:r w:rsidR="006F5883">
        <w:rPr>
          <w:rFonts w:ascii="Arial" w:hAnsi="Arial" w:cs="Arial"/>
          <w:sz w:val="24"/>
          <w:szCs w:val="24"/>
        </w:rPr>
        <w:t xml:space="preserve"> angebrachte, maßg</w:t>
      </w:r>
      <w:r w:rsidR="008B7A46">
        <w:rPr>
          <w:rFonts w:ascii="Arial" w:hAnsi="Arial" w:cs="Arial"/>
          <w:sz w:val="24"/>
          <w:szCs w:val="24"/>
        </w:rPr>
        <w:t>efertigte</w:t>
      </w:r>
      <w:r w:rsidR="006F5883">
        <w:rPr>
          <w:rFonts w:ascii="Arial" w:hAnsi="Arial" w:cs="Arial"/>
          <w:sz w:val="24"/>
          <w:szCs w:val="24"/>
        </w:rPr>
        <w:t xml:space="preserve"> Schiebeschild</w:t>
      </w:r>
      <w:r w:rsidR="00176E4B">
        <w:rPr>
          <w:rFonts w:ascii="Arial" w:hAnsi="Arial" w:cs="Arial"/>
          <w:sz w:val="24"/>
          <w:szCs w:val="24"/>
        </w:rPr>
        <w:t xml:space="preserve"> </w:t>
      </w:r>
      <w:r w:rsidR="008B7A46">
        <w:rPr>
          <w:rFonts w:ascii="Arial" w:hAnsi="Arial" w:cs="Arial"/>
          <w:sz w:val="24"/>
          <w:szCs w:val="24"/>
        </w:rPr>
        <w:t>hilft</w:t>
      </w:r>
      <w:r w:rsidR="00176E4B">
        <w:rPr>
          <w:rFonts w:ascii="Arial" w:hAnsi="Arial" w:cs="Arial"/>
          <w:sz w:val="24"/>
          <w:szCs w:val="24"/>
        </w:rPr>
        <w:t xml:space="preserve">, die Arbeitsumgebung sauber zu halten und </w:t>
      </w:r>
      <w:r w:rsidR="008B7A46">
        <w:rPr>
          <w:rFonts w:ascii="Arial" w:hAnsi="Arial" w:cs="Arial"/>
          <w:sz w:val="24"/>
          <w:szCs w:val="24"/>
        </w:rPr>
        <w:t>das</w:t>
      </w:r>
      <w:r w:rsidR="00176E4B">
        <w:rPr>
          <w:rFonts w:ascii="Arial" w:hAnsi="Arial" w:cs="Arial"/>
          <w:sz w:val="24"/>
          <w:szCs w:val="24"/>
        </w:rPr>
        <w:t xml:space="preserve"> Anfrieren von Material am Boden</w:t>
      </w:r>
      <w:r w:rsidR="008B7A46">
        <w:rPr>
          <w:rFonts w:ascii="Arial" w:hAnsi="Arial" w:cs="Arial"/>
          <w:sz w:val="24"/>
          <w:szCs w:val="24"/>
        </w:rPr>
        <w:t xml:space="preserve"> zu verhindern</w:t>
      </w:r>
      <w:r w:rsidR="00176E4B">
        <w:rPr>
          <w:rFonts w:ascii="Arial" w:hAnsi="Arial" w:cs="Arial"/>
          <w:sz w:val="24"/>
          <w:szCs w:val="24"/>
        </w:rPr>
        <w:t xml:space="preserve">. </w:t>
      </w:r>
      <w:r w:rsidR="008B7A46" w:rsidRPr="008B7A46">
        <w:rPr>
          <w:rFonts w:ascii="Arial" w:hAnsi="Arial" w:cs="Arial"/>
          <w:sz w:val="24"/>
          <w:szCs w:val="24"/>
        </w:rPr>
        <w:t>Besonders beeindruckt waren die Fahrer von der hochfahrbaren Kabine, die eine uneingeschränkte Sicht auf den gesamten Arbeitsbereich ermöglicht</w:t>
      </w:r>
      <w:r w:rsidR="007636CC">
        <w:rPr>
          <w:rFonts w:ascii="Arial" w:hAnsi="Arial" w:cs="Arial"/>
          <w:sz w:val="24"/>
          <w:szCs w:val="24"/>
        </w:rPr>
        <w:t xml:space="preserve">. </w:t>
      </w:r>
    </w:p>
    <w:p w14:paraId="1E73AB36" w14:textId="10D96872" w:rsidR="007636CC" w:rsidRDefault="007636CC" w:rsidP="003B5D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Betrieb ist </w:t>
      </w:r>
      <w:r w:rsidR="00240AA6">
        <w:rPr>
          <w:rFonts w:ascii="Arial" w:hAnsi="Arial" w:cs="Arial"/>
          <w:sz w:val="24"/>
          <w:szCs w:val="24"/>
        </w:rPr>
        <w:t>rundum</w:t>
      </w:r>
      <w:r>
        <w:rPr>
          <w:rFonts w:ascii="Arial" w:hAnsi="Arial" w:cs="Arial"/>
          <w:sz w:val="24"/>
          <w:szCs w:val="24"/>
        </w:rPr>
        <w:t xml:space="preserve"> zufrieden: „Der 817 E ist die ideale Maschine für unseren Einsatz und hat all</w:t>
      </w:r>
      <w:r w:rsidR="00240AA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unsere Erwartungen übertroffen.“</w:t>
      </w:r>
    </w:p>
    <w:p w14:paraId="6CE9F434" w14:textId="77777777" w:rsidR="007636CC" w:rsidRDefault="007636CC" w:rsidP="003B5DAD">
      <w:pPr>
        <w:spacing w:line="360" w:lineRule="auto"/>
        <w:rPr>
          <w:rFonts w:ascii="Arial" w:hAnsi="Arial" w:cs="Arial"/>
          <w:sz w:val="24"/>
          <w:szCs w:val="24"/>
        </w:rPr>
      </w:pPr>
    </w:p>
    <w:p w14:paraId="500223FC" w14:textId="77777777" w:rsidR="007636CC" w:rsidRDefault="007636CC" w:rsidP="003B5DAD">
      <w:pPr>
        <w:spacing w:line="360" w:lineRule="auto"/>
        <w:rPr>
          <w:rFonts w:ascii="Arial" w:hAnsi="Arial" w:cs="Arial"/>
          <w:sz w:val="24"/>
          <w:szCs w:val="24"/>
        </w:rPr>
      </w:pPr>
    </w:p>
    <w:p w14:paraId="020A8507" w14:textId="26E663D3" w:rsidR="007E0F4B" w:rsidRDefault="00030C96" w:rsidP="00F9267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541462C" w14:textId="28D29423" w:rsidR="007E0F4B" w:rsidRDefault="007E0F4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3189CE2B" w14:textId="77777777" w:rsidR="007E0F4B" w:rsidRDefault="007E0F4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7E5E3547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445EC475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7670FAD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265292E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5EF5883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680B2E70" w14:textId="77777777" w:rsidR="00227CAC" w:rsidRDefault="00227CAC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4E0AE18" w14:textId="6A2351EF" w:rsidR="00646060" w:rsidRPr="00646060" w:rsidRDefault="00534156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34156">
        <w:rPr>
          <w:rFonts w:ascii="Arial" w:hAnsi="Arial" w:cs="Arial"/>
          <w:sz w:val="24"/>
          <w:szCs w:val="24"/>
          <w:u w:val="single"/>
        </w:rPr>
        <w:lastRenderedPageBreak/>
        <w:t>Bildunterschriften:</w:t>
      </w:r>
    </w:p>
    <w:p w14:paraId="0F16FED6" w14:textId="66329041" w:rsidR="000E1A3E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6C9EBF8F" wp14:editId="561E5F15">
            <wp:extent cx="6257925" cy="469373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28" cy="46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EF78" w14:textId="70A9E68F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</w:p>
    <w:p w14:paraId="40FEF4E2" w14:textId="2ED1CCBF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t xml:space="preserve">Der SENNEBOGEN 817 E </w:t>
      </w:r>
      <w:r w:rsidR="002034F8">
        <w:rPr>
          <w:rFonts w:ascii="Arial" w:hAnsi="Arial" w:cs="Arial"/>
          <w:noProof/>
          <w:sz w:val="24"/>
          <w:szCs w:val="24"/>
          <w:lang w:bidi="ar-SA"/>
        </w:rPr>
        <w:t>punktet mit seinen kompakten Abmessungen im Halleneinsatz.</w:t>
      </w:r>
    </w:p>
    <w:p w14:paraId="0F896ECC" w14:textId="266C4780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</w:p>
    <w:p w14:paraId="6C789910" w14:textId="4A80B05F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765011D3" wp14:editId="1634B2F0">
            <wp:extent cx="5476875" cy="41079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402" cy="41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9F3F" w14:textId="215787AA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18226624" wp14:editId="5FDFA205">
            <wp:extent cx="5457825" cy="4093628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67" cy="41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432D" w14:textId="465E2643" w:rsidR="00227CAC" w:rsidRDefault="00227CAC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24EEB4CE" wp14:editId="13A22F6A">
            <wp:extent cx="6235308" cy="46767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753" cy="46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CAC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BF6F" w14:textId="77777777" w:rsidR="00672943" w:rsidRDefault="00672943" w:rsidP="00B50ECB">
      <w:r>
        <w:separator/>
      </w:r>
    </w:p>
  </w:endnote>
  <w:endnote w:type="continuationSeparator" w:id="0">
    <w:p w14:paraId="1E4B0A18" w14:textId="77777777" w:rsidR="00672943" w:rsidRDefault="00672943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57111E2B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C23187">
      <w:rPr>
        <w:rFonts w:ascii="Arial"/>
        <w:color w:val="7F7F7F" w:themeColor="text1" w:themeTint="80"/>
        <w:sz w:val="16"/>
      </w:rPr>
      <w:t xml:space="preserve">Dr.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3A621" w14:textId="77777777" w:rsidR="00672943" w:rsidRDefault="00672943" w:rsidP="00B50ECB">
      <w:r>
        <w:separator/>
      </w:r>
    </w:p>
  </w:footnote>
  <w:footnote w:type="continuationSeparator" w:id="0">
    <w:p w14:paraId="5E903B9C" w14:textId="77777777" w:rsidR="00672943" w:rsidRDefault="00672943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7.2pt;height:7.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227526">
    <w:abstractNumId w:val="3"/>
  </w:num>
  <w:num w:numId="2" w16cid:durableId="194008871">
    <w:abstractNumId w:val="0"/>
  </w:num>
  <w:num w:numId="3" w16cid:durableId="1826778550">
    <w:abstractNumId w:val="4"/>
  </w:num>
  <w:num w:numId="4" w16cid:durableId="1936357455">
    <w:abstractNumId w:val="2"/>
  </w:num>
  <w:num w:numId="5" w16cid:durableId="808280560">
    <w:abstractNumId w:val="1"/>
  </w:num>
  <w:num w:numId="6" w16cid:durableId="5637580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1CC2"/>
    <w:rsid w:val="0000207B"/>
    <w:rsid w:val="00006F88"/>
    <w:rsid w:val="00007DE1"/>
    <w:rsid w:val="00011FEE"/>
    <w:rsid w:val="00014BE9"/>
    <w:rsid w:val="0002208F"/>
    <w:rsid w:val="0002362B"/>
    <w:rsid w:val="00025ED4"/>
    <w:rsid w:val="0002783D"/>
    <w:rsid w:val="00030C96"/>
    <w:rsid w:val="00040C69"/>
    <w:rsid w:val="00045AC3"/>
    <w:rsid w:val="000514E6"/>
    <w:rsid w:val="00057367"/>
    <w:rsid w:val="000578EA"/>
    <w:rsid w:val="00063C63"/>
    <w:rsid w:val="0007171F"/>
    <w:rsid w:val="00074161"/>
    <w:rsid w:val="00074244"/>
    <w:rsid w:val="0008184F"/>
    <w:rsid w:val="00081AB1"/>
    <w:rsid w:val="000830FB"/>
    <w:rsid w:val="000906D5"/>
    <w:rsid w:val="000A77D9"/>
    <w:rsid w:val="000B5DB9"/>
    <w:rsid w:val="000C20B5"/>
    <w:rsid w:val="000E1A3E"/>
    <w:rsid w:val="000E4D4A"/>
    <w:rsid w:val="000E68F1"/>
    <w:rsid w:val="000F2DB5"/>
    <w:rsid w:val="000F4723"/>
    <w:rsid w:val="00101E0A"/>
    <w:rsid w:val="00103C61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4D08"/>
    <w:rsid w:val="00126C3A"/>
    <w:rsid w:val="001303FA"/>
    <w:rsid w:val="001313C5"/>
    <w:rsid w:val="001341B3"/>
    <w:rsid w:val="00137C0C"/>
    <w:rsid w:val="00140C08"/>
    <w:rsid w:val="00144776"/>
    <w:rsid w:val="00153C5A"/>
    <w:rsid w:val="00155FC3"/>
    <w:rsid w:val="00156D8A"/>
    <w:rsid w:val="00157F57"/>
    <w:rsid w:val="00166BA7"/>
    <w:rsid w:val="00171C22"/>
    <w:rsid w:val="00174057"/>
    <w:rsid w:val="0017668F"/>
    <w:rsid w:val="00176E4B"/>
    <w:rsid w:val="0019490C"/>
    <w:rsid w:val="001A10AC"/>
    <w:rsid w:val="001A53CD"/>
    <w:rsid w:val="001B2FB7"/>
    <w:rsid w:val="001C0CCA"/>
    <w:rsid w:val="001C49C5"/>
    <w:rsid w:val="001C63E1"/>
    <w:rsid w:val="001D016A"/>
    <w:rsid w:val="001D6602"/>
    <w:rsid w:val="001D6C06"/>
    <w:rsid w:val="001E0FEA"/>
    <w:rsid w:val="001E335A"/>
    <w:rsid w:val="001E55F4"/>
    <w:rsid w:val="001F18CB"/>
    <w:rsid w:val="001F6AD4"/>
    <w:rsid w:val="001F6D2B"/>
    <w:rsid w:val="002034F8"/>
    <w:rsid w:val="002119CC"/>
    <w:rsid w:val="00212FA1"/>
    <w:rsid w:val="00224127"/>
    <w:rsid w:val="00225EDF"/>
    <w:rsid w:val="00227CAC"/>
    <w:rsid w:val="00233130"/>
    <w:rsid w:val="002345DC"/>
    <w:rsid w:val="00240AA6"/>
    <w:rsid w:val="00257E09"/>
    <w:rsid w:val="00262862"/>
    <w:rsid w:val="00270196"/>
    <w:rsid w:val="0027044E"/>
    <w:rsid w:val="002704CE"/>
    <w:rsid w:val="0027684D"/>
    <w:rsid w:val="00282C95"/>
    <w:rsid w:val="0028666B"/>
    <w:rsid w:val="0029096E"/>
    <w:rsid w:val="002937C4"/>
    <w:rsid w:val="002A372C"/>
    <w:rsid w:val="002A4AFB"/>
    <w:rsid w:val="002A4D96"/>
    <w:rsid w:val="002A68D7"/>
    <w:rsid w:val="002A7D02"/>
    <w:rsid w:val="002B2BB5"/>
    <w:rsid w:val="002B6880"/>
    <w:rsid w:val="002C0CC2"/>
    <w:rsid w:val="002C2A1B"/>
    <w:rsid w:val="002C2FF4"/>
    <w:rsid w:val="002D0E1F"/>
    <w:rsid w:val="002D3A80"/>
    <w:rsid w:val="002D565D"/>
    <w:rsid w:val="002D6523"/>
    <w:rsid w:val="002E056D"/>
    <w:rsid w:val="002F096B"/>
    <w:rsid w:val="002F47F8"/>
    <w:rsid w:val="00301AAC"/>
    <w:rsid w:val="003040C4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1C5D"/>
    <w:rsid w:val="00352AFF"/>
    <w:rsid w:val="00354A32"/>
    <w:rsid w:val="0035774C"/>
    <w:rsid w:val="00357C71"/>
    <w:rsid w:val="00357D8A"/>
    <w:rsid w:val="003676A5"/>
    <w:rsid w:val="00371AC9"/>
    <w:rsid w:val="00373D4C"/>
    <w:rsid w:val="00375A45"/>
    <w:rsid w:val="00380115"/>
    <w:rsid w:val="00385180"/>
    <w:rsid w:val="00386A37"/>
    <w:rsid w:val="003A1E89"/>
    <w:rsid w:val="003B546B"/>
    <w:rsid w:val="003B5DAD"/>
    <w:rsid w:val="003C10AE"/>
    <w:rsid w:val="003C52B8"/>
    <w:rsid w:val="003C6B5B"/>
    <w:rsid w:val="003D1E7B"/>
    <w:rsid w:val="003D699A"/>
    <w:rsid w:val="003D7707"/>
    <w:rsid w:val="003E2C97"/>
    <w:rsid w:val="003E6058"/>
    <w:rsid w:val="003F462E"/>
    <w:rsid w:val="00401197"/>
    <w:rsid w:val="00404CF5"/>
    <w:rsid w:val="00405090"/>
    <w:rsid w:val="00410BB5"/>
    <w:rsid w:val="004114FD"/>
    <w:rsid w:val="004133E2"/>
    <w:rsid w:val="00422BF5"/>
    <w:rsid w:val="00423BCD"/>
    <w:rsid w:val="00431E9F"/>
    <w:rsid w:val="004378FB"/>
    <w:rsid w:val="00451A61"/>
    <w:rsid w:val="00456894"/>
    <w:rsid w:val="00456B21"/>
    <w:rsid w:val="00460DAC"/>
    <w:rsid w:val="00461E53"/>
    <w:rsid w:val="00463ABC"/>
    <w:rsid w:val="00465A91"/>
    <w:rsid w:val="00465E51"/>
    <w:rsid w:val="0047132D"/>
    <w:rsid w:val="00474241"/>
    <w:rsid w:val="0047556F"/>
    <w:rsid w:val="0047799B"/>
    <w:rsid w:val="00486598"/>
    <w:rsid w:val="00490F2C"/>
    <w:rsid w:val="00493405"/>
    <w:rsid w:val="00497F98"/>
    <w:rsid w:val="004A5767"/>
    <w:rsid w:val="004B17B2"/>
    <w:rsid w:val="004B20FA"/>
    <w:rsid w:val="004C179A"/>
    <w:rsid w:val="004D5B36"/>
    <w:rsid w:val="004D6966"/>
    <w:rsid w:val="004D7247"/>
    <w:rsid w:val="004E2A33"/>
    <w:rsid w:val="004E3803"/>
    <w:rsid w:val="004F4051"/>
    <w:rsid w:val="004F6672"/>
    <w:rsid w:val="004F7A3B"/>
    <w:rsid w:val="00503B7F"/>
    <w:rsid w:val="00511514"/>
    <w:rsid w:val="00511721"/>
    <w:rsid w:val="00527F18"/>
    <w:rsid w:val="00530D3A"/>
    <w:rsid w:val="00534156"/>
    <w:rsid w:val="00540090"/>
    <w:rsid w:val="00543F47"/>
    <w:rsid w:val="00547E73"/>
    <w:rsid w:val="00553432"/>
    <w:rsid w:val="0056637B"/>
    <w:rsid w:val="005720D0"/>
    <w:rsid w:val="00583217"/>
    <w:rsid w:val="00585423"/>
    <w:rsid w:val="0059033B"/>
    <w:rsid w:val="005A36FA"/>
    <w:rsid w:val="005B15A3"/>
    <w:rsid w:val="005B1768"/>
    <w:rsid w:val="005B6FFC"/>
    <w:rsid w:val="005C1BF7"/>
    <w:rsid w:val="005D147A"/>
    <w:rsid w:val="005D2D4C"/>
    <w:rsid w:val="005D3E33"/>
    <w:rsid w:val="005D5937"/>
    <w:rsid w:val="005D5DF3"/>
    <w:rsid w:val="005D5FB2"/>
    <w:rsid w:val="005D6F1F"/>
    <w:rsid w:val="005E1EE2"/>
    <w:rsid w:val="005F1875"/>
    <w:rsid w:val="005F2C04"/>
    <w:rsid w:val="005F4466"/>
    <w:rsid w:val="005F71B9"/>
    <w:rsid w:val="0060083E"/>
    <w:rsid w:val="006052AF"/>
    <w:rsid w:val="006129F9"/>
    <w:rsid w:val="00622218"/>
    <w:rsid w:val="0062375F"/>
    <w:rsid w:val="00623F02"/>
    <w:rsid w:val="006265A5"/>
    <w:rsid w:val="00627FD3"/>
    <w:rsid w:val="00634CCD"/>
    <w:rsid w:val="0063659B"/>
    <w:rsid w:val="0063745A"/>
    <w:rsid w:val="00637690"/>
    <w:rsid w:val="006406B8"/>
    <w:rsid w:val="00646060"/>
    <w:rsid w:val="00654880"/>
    <w:rsid w:val="00656379"/>
    <w:rsid w:val="00657826"/>
    <w:rsid w:val="00661017"/>
    <w:rsid w:val="0066445E"/>
    <w:rsid w:val="006644E4"/>
    <w:rsid w:val="006705CB"/>
    <w:rsid w:val="00670BAF"/>
    <w:rsid w:val="006718DB"/>
    <w:rsid w:val="00672943"/>
    <w:rsid w:val="006741CE"/>
    <w:rsid w:val="0068108F"/>
    <w:rsid w:val="00682808"/>
    <w:rsid w:val="00683A7F"/>
    <w:rsid w:val="00686440"/>
    <w:rsid w:val="006A2AE0"/>
    <w:rsid w:val="006A6345"/>
    <w:rsid w:val="006A7E1F"/>
    <w:rsid w:val="006B2F1D"/>
    <w:rsid w:val="006B45B7"/>
    <w:rsid w:val="006B5EAD"/>
    <w:rsid w:val="006B700C"/>
    <w:rsid w:val="006C48FD"/>
    <w:rsid w:val="006D2067"/>
    <w:rsid w:val="006D384F"/>
    <w:rsid w:val="006D3FBC"/>
    <w:rsid w:val="006D7313"/>
    <w:rsid w:val="006E3052"/>
    <w:rsid w:val="006E551D"/>
    <w:rsid w:val="006E6274"/>
    <w:rsid w:val="006F5883"/>
    <w:rsid w:val="006F67A3"/>
    <w:rsid w:val="00703918"/>
    <w:rsid w:val="00705A53"/>
    <w:rsid w:val="00715600"/>
    <w:rsid w:val="00715E31"/>
    <w:rsid w:val="0071607C"/>
    <w:rsid w:val="00716D5E"/>
    <w:rsid w:val="00717ACC"/>
    <w:rsid w:val="00720A58"/>
    <w:rsid w:val="00722651"/>
    <w:rsid w:val="007229D0"/>
    <w:rsid w:val="007258CE"/>
    <w:rsid w:val="0072615C"/>
    <w:rsid w:val="0072696B"/>
    <w:rsid w:val="00727F23"/>
    <w:rsid w:val="0073122C"/>
    <w:rsid w:val="00731E58"/>
    <w:rsid w:val="007322D4"/>
    <w:rsid w:val="0074027D"/>
    <w:rsid w:val="00742EA8"/>
    <w:rsid w:val="00744644"/>
    <w:rsid w:val="0074588C"/>
    <w:rsid w:val="00750D19"/>
    <w:rsid w:val="00753C89"/>
    <w:rsid w:val="0076050B"/>
    <w:rsid w:val="0076173E"/>
    <w:rsid w:val="00763016"/>
    <w:rsid w:val="007636CC"/>
    <w:rsid w:val="007712A8"/>
    <w:rsid w:val="007741C9"/>
    <w:rsid w:val="00774E06"/>
    <w:rsid w:val="00775967"/>
    <w:rsid w:val="00775C7E"/>
    <w:rsid w:val="007809F3"/>
    <w:rsid w:val="00787F99"/>
    <w:rsid w:val="00797A2D"/>
    <w:rsid w:val="007A0A75"/>
    <w:rsid w:val="007A6752"/>
    <w:rsid w:val="007A6DBE"/>
    <w:rsid w:val="007C6B91"/>
    <w:rsid w:val="007D09EA"/>
    <w:rsid w:val="007D1FAF"/>
    <w:rsid w:val="007D415D"/>
    <w:rsid w:val="007D7CE9"/>
    <w:rsid w:val="007E08BF"/>
    <w:rsid w:val="007E0F4B"/>
    <w:rsid w:val="007E1D13"/>
    <w:rsid w:val="007F1FA4"/>
    <w:rsid w:val="007F2702"/>
    <w:rsid w:val="00800C0F"/>
    <w:rsid w:val="008059E0"/>
    <w:rsid w:val="0081295A"/>
    <w:rsid w:val="00820239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4123"/>
    <w:rsid w:val="00846842"/>
    <w:rsid w:val="00853FCA"/>
    <w:rsid w:val="00855EE0"/>
    <w:rsid w:val="00856D7E"/>
    <w:rsid w:val="0087020C"/>
    <w:rsid w:val="00870633"/>
    <w:rsid w:val="008762C0"/>
    <w:rsid w:val="0088119F"/>
    <w:rsid w:val="0088382F"/>
    <w:rsid w:val="00887999"/>
    <w:rsid w:val="00891A5E"/>
    <w:rsid w:val="00891C22"/>
    <w:rsid w:val="00891C4A"/>
    <w:rsid w:val="00896CF3"/>
    <w:rsid w:val="008A48A1"/>
    <w:rsid w:val="008A58BD"/>
    <w:rsid w:val="008B4C07"/>
    <w:rsid w:val="008B7A46"/>
    <w:rsid w:val="008C2647"/>
    <w:rsid w:val="008C3C08"/>
    <w:rsid w:val="008D04AB"/>
    <w:rsid w:val="008D09AB"/>
    <w:rsid w:val="008D09AF"/>
    <w:rsid w:val="008D18C1"/>
    <w:rsid w:val="008E44D6"/>
    <w:rsid w:val="008E5994"/>
    <w:rsid w:val="008F2DD0"/>
    <w:rsid w:val="008F42D8"/>
    <w:rsid w:val="008F711C"/>
    <w:rsid w:val="008F725A"/>
    <w:rsid w:val="009002E9"/>
    <w:rsid w:val="0090068A"/>
    <w:rsid w:val="00905E9E"/>
    <w:rsid w:val="0091482F"/>
    <w:rsid w:val="00924C9F"/>
    <w:rsid w:val="00924F22"/>
    <w:rsid w:val="00925C10"/>
    <w:rsid w:val="0093076B"/>
    <w:rsid w:val="009316CB"/>
    <w:rsid w:val="00932CF6"/>
    <w:rsid w:val="00933394"/>
    <w:rsid w:val="00935204"/>
    <w:rsid w:val="00946C04"/>
    <w:rsid w:val="00947235"/>
    <w:rsid w:val="00952AC7"/>
    <w:rsid w:val="00954898"/>
    <w:rsid w:val="009549BB"/>
    <w:rsid w:val="00956B6D"/>
    <w:rsid w:val="0096146B"/>
    <w:rsid w:val="00962C81"/>
    <w:rsid w:val="009717AC"/>
    <w:rsid w:val="00976975"/>
    <w:rsid w:val="0099157A"/>
    <w:rsid w:val="00992478"/>
    <w:rsid w:val="009941E6"/>
    <w:rsid w:val="009A4E1F"/>
    <w:rsid w:val="009A557F"/>
    <w:rsid w:val="009A6339"/>
    <w:rsid w:val="009B21A4"/>
    <w:rsid w:val="009B2320"/>
    <w:rsid w:val="009B7636"/>
    <w:rsid w:val="009C16C2"/>
    <w:rsid w:val="009C6AE4"/>
    <w:rsid w:val="009D0106"/>
    <w:rsid w:val="009D1904"/>
    <w:rsid w:val="009D199D"/>
    <w:rsid w:val="009D3A70"/>
    <w:rsid w:val="009D6A47"/>
    <w:rsid w:val="009E3198"/>
    <w:rsid w:val="009E6E9F"/>
    <w:rsid w:val="009F067C"/>
    <w:rsid w:val="009F08AB"/>
    <w:rsid w:val="009F5FF3"/>
    <w:rsid w:val="00A06481"/>
    <w:rsid w:val="00A11D38"/>
    <w:rsid w:val="00A12384"/>
    <w:rsid w:val="00A17841"/>
    <w:rsid w:val="00A266F7"/>
    <w:rsid w:val="00A34B2D"/>
    <w:rsid w:val="00A42823"/>
    <w:rsid w:val="00A44778"/>
    <w:rsid w:val="00A45134"/>
    <w:rsid w:val="00A4669B"/>
    <w:rsid w:val="00A46BA8"/>
    <w:rsid w:val="00A54E0B"/>
    <w:rsid w:val="00A55181"/>
    <w:rsid w:val="00A607C3"/>
    <w:rsid w:val="00A622FC"/>
    <w:rsid w:val="00A62359"/>
    <w:rsid w:val="00A6601D"/>
    <w:rsid w:val="00A66989"/>
    <w:rsid w:val="00A71556"/>
    <w:rsid w:val="00A74F55"/>
    <w:rsid w:val="00A7586A"/>
    <w:rsid w:val="00A822E0"/>
    <w:rsid w:val="00A9019A"/>
    <w:rsid w:val="00A924E1"/>
    <w:rsid w:val="00AA097B"/>
    <w:rsid w:val="00AA311F"/>
    <w:rsid w:val="00AA478C"/>
    <w:rsid w:val="00AA6443"/>
    <w:rsid w:val="00AA7218"/>
    <w:rsid w:val="00AB0A22"/>
    <w:rsid w:val="00AB7FC5"/>
    <w:rsid w:val="00AC3E19"/>
    <w:rsid w:val="00AC5DBC"/>
    <w:rsid w:val="00AC69BC"/>
    <w:rsid w:val="00AD2EB2"/>
    <w:rsid w:val="00AD642C"/>
    <w:rsid w:val="00AE164F"/>
    <w:rsid w:val="00AE5716"/>
    <w:rsid w:val="00AF2662"/>
    <w:rsid w:val="00AF3A42"/>
    <w:rsid w:val="00AF5376"/>
    <w:rsid w:val="00AF69AD"/>
    <w:rsid w:val="00B02278"/>
    <w:rsid w:val="00B056D1"/>
    <w:rsid w:val="00B0698F"/>
    <w:rsid w:val="00B13FD8"/>
    <w:rsid w:val="00B2125C"/>
    <w:rsid w:val="00B22791"/>
    <w:rsid w:val="00B303FD"/>
    <w:rsid w:val="00B30A34"/>
    <w:rsid w:val="00B31DBD"/>
    <w:rsid w:val="00B35B2F"/>
    <w:rsid w:val="00B40E6A"/>
    <w:rsid w:val="00B424D6"/>
    <w:rsid w:val="00B43DF1"/>
    <w:rsid w:val="00B45145"/>
    <w:rsid w:val="00B468D7"/>
    <w:rsid w:val="00B50ECB"/>
    <w:rsid w:val="00B61158"/>
    <w:rsid w:val="00B62188"/>
    <w:rsid w:val="00B63835"/>
    <w:rsid w:val="00B64B78"/>
    <w:rsid w:val="00B7263A"/>
    <w:rsid w:val="00B81C9E"/>
    <w:rsid w:val="00B82B47"/>
    <w:rsid w:val="00B872B5"/>
    <w:rsid w:val="00B90472"/>
    <w:rsid w:val="00B90A4E"/>
    <w:rsid w:val="00BA08D5"/>
    <w:rsid w:val="00BA11A5"/>
    <w:rsid w:val="00BA1245"/>
    <w:rsid w:val="00BA145F"/>
    <w:rsid w:val="00BA5BC5"/>
    <w:rsid w:val="00BB0C64"/>
    <w:rsid w:val="00BB18EA"/>
    <w:rsid w:val="00BB1BAA"/>
    <w:rsid w:val="00BB6A24"/>
    <w:rsid w:val="00BC69A9"/>
    <w:rsid w:val="00BD0389"/>
    <w:rsid w:val="00BD4BC4"/>
    <w:rsid w:val="00BE34AA"/>
    <w:rsid w:val="00BF366A"/>
    <w:rsid w:val="00BF45C7"/>
    <w:rsid w:val="00C007A5"/>
    <w:rsid w:val="00C01B06"/>
    <w:rsid w:val="00C23187"/>
    <w:rsid w:val="00C25608"/>
    <w:rsid w:val="00C32DC2"/>
    <w:rsid w:val="00C356D5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2698"/>
    <w:rsid w:val="00C947C8"/>
    <w:rsid w:val="00CA3811"/>
    <w:rsid w:val="00CB5411"/>
    <w:rsid w:val="00CC1EFD"/>
    <w:rsid w:val="00CD103D"/>
    <w:rsid w:val="00CE0047"/>
    <w:rsid w:val="00CE5BCD"/>
    <w:rsid w:val="00D0431B"/>
    <w:rsid w:val="00D0699C"/>
    <w:rsid w:val="00D20119"/>
    <w:rsid w:val="00D20F78"/>
    <w:rsid w:val="00D24726"/>
    <w:rsid w:val="00D32F8E"/>
    <w:rsid w:val="00D33704"/>
    <w:rsid w:val="00D34522"/>
    <w:rsid w:val="00D347B8"/>
    <w:rsid w:val="00D40D4E"/>
    <w:rsid w:val="00D4328D"/>
    <w:rsid w:val="00D446D6"/>
    <w:rsid w:val="00D4593F"/>
    <w:rsid w:val="00D5423E"/>
    <w:rsid w:val="00D605DA"/>
    <w:rsid w:val="00D61DEC"/>
    <w:rsid w:val="00D67DAF"/>
    <w:rsid w:val="00D7119D"/>
    <w:rsid w:val="00D719CB"/>
    <w:rsid w:val="00D81D7C"/>
    <w:rsid w:val="00D84372"/>
    <w:rsid w:val="00D8675C"/>
    <w:rsid w:val="00D94317"/>
    <w:rsid w:val="00D94582"/>
    <w:rsid w:val="00D96BC3"/>
    <w:rsid w:val="00D971C4"/>
    <w:rsid w:val="00DA26B5"/>
    <w:rsid w:val="00DA2B63"/>
    <w:rsid w:val="00DA5965"/>
    <w:rsid w:val="00DB3054"/>
    <w:rsid w:val="00DB3755"/>
    <w:rsid w:val="00DB434D"/>
    <w:rsid w:val="00DC45BD"/>
    <w:rsid w:val="00DC7139"/>
    <w:rsid w:val="00DD3174"/>
    <w:rsid w:val="00DD4BAC"/>
    <w:rsid w:val="00DD6E8B"/>
    <w:rsid w:val="00DD77D2"/>
    <w:rsid w:val="00DE1111"/>
    <w:rsid w:val="00DF534D"/>
    <w:rsid w:val="00E002C0"/>
    <w:rsid w:val="00E011E5"/>
    <w:rsid w:val="00E029FD"/>
    <w:rsid w:val="00E1019C"/>
    <w:rsid w:val="00E11F8E"/>
    <w:rsid w:val="00E303E1"/>
    <w:rsid w:val="00E3111A"/>
    <w:rsid w:val="00E431AC"/>
    <w:rsid w:val="00E43DC0"/>
    <w:rsid w:val="00E52AD1"/>
    <w:rsid w:val="00E55891"/>
    <w:rsid w:val="00E55A57"/>
    <w:rsid w:val="00E6201A"/>
    <w:rsid w:val="00E679A1"/>
    <w:rsid w:val="00E70149"/>
    <w:rsid w:val="00E808C8"/>
    <w:rsid w:val="00E907C2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B7D8F"/>
    <w:rsid w:val="00EC691A"/>
    <w:rsid w:val="00ED029C"/>
    <w:rsid w:val="00ED22C3"/>
    <w:rsid w:val="00ED43E5"/>
    <w:rsid w:val="00ED629E"/>
    <w:rsid w:val="00EE186A"/>
    <w:rsid w:val="00EF0862"/>
    <w:rsid w:val="00EF2442"/>
    <w:rsid w:val="00F06A04"/>
    <w:rsid w:val="00F12BB0"/>
    <w:rsid w:val="00F12FD3"/>
    <w:rsid w:val="00F15633"/>
    <w:rsid w:val="00F202A9"/>
    <w:rsid w:val="00F21194"/>
    <w:rsid w:val="00F22FC0"/>
    <w:rsid w:val="00F2796A"/>
    <w:rsid w:val="00F30575"/>
    <w:rsid w:val="00F35D06"/>
    <w:rsid w:val="00F40805"/>
    <w:rsid w:val="00F42505"/>
    <w:rsid w:val="00F436D3"/>
    <w:rsid w:val="00F44BFF"/>
    <w:rsid w:val="00F464D8"/>
    <w:rsid w:val="00F652B2"/>
    <w:rsid w:val="00F679EE"/>
    <w:rsid w:val="00F7431A"/>
    <w:rsid w:val="00F76172"/>
    <w:rsid w:val="00F8040E"/>
    <w:rsid w:val="00F80525"/>
    <w:rsid w:val="00F8562A"/>
    <w:rsid w:val="00F91CF1"/>
    <w:rsid w:val="00F91D01"/>
    <w:rsid w:val="00F92679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C0FF3"/>
    <w:rsid w:val="00FC2E06"/>
    <w:rsid w:val="00FC4D93"/>
    <w:rsid w:val="00FD16CC"/>
    <w:rsid w:val="00FD524F"/>
    <w:rsid w:val="00FE14A9"/>
    <w:rsid w:val="00FE2EDE"/>
    <w:rsid w:val="00FE5F16"/>
    <w:rsid w:val="00FE6626"/>
    <w:rsid w:val="00FF3190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63A6B-8513-49CC-A965-5F5E5C17E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513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Bortmes Jennifer</dc:creator>
  <cp:keywords/>
  <dc:description/>
  <cp:lastModifiedBy>Bortmes Jennifer</cp:lastModifiedBy>
  <cp:revision>25</cp:revision>
  <cp:lastPrinted>2022-03-29T05:37:00Z</cp:lastPrinted>
  <dcterms:created xsi:type="dcterms:W3CDTF">2023-09-26T12:42:00Z</dcterms:created>
  <dcterms:modified xsi:type="dcterms:W3CDTF">2023-10-16T11:32:00Z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