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702" w:rsidRPr="00313702" w:rsidRDefault="00313702" w:rsidP="00313702">
      <w:pPr>
        <w:spacing w:after="450"/>
        <w:outlineLvl w:val="0"/>
        <w:rPr>
          <w:rFonts w:ascii="Arial" w:hAnsi="Arial" w:cs="Arial"/>
          <w:b/>
          <w:bCs/>
          <w:color w:val="1A1A1A"/>
          <w:sz w:val="28"/>
          <w:szCs w:val="28"/>
          <w:u w:val="single"/>
          <w:lang w:val="de-DE" w:eastAsia="de-DE" w:bidi="ar-SA"/>
        </w:rPr>
      </w:pPr>
      <w:r w:rsidRPr="00313702">
        <w:rPr>
          <w:rFonts w:ascii="Arial" w:hAnsi="Arial" w:cs="Arial"/>
          <w:b/>
          <w:bCs/>
          <w:color w:val="1A1A1A"/>
          <w:sz w:val="28"/>
          <w:szCs w:val="28"/>
          <w:u w:val="single"/>
          <w:lang w:val="de-DE" w:eastAsia="de-DE" w:bidi="ar-SA"/>
        </w:rPr>
        <w:t>LAYING OF THE FOUNDATION STONE: SENNEBOGEN INVESTS OVER 25 MILLION IN NEW STEINACH/LOWER BAVARIA SITE</w:t>
      </w:r>
    </w:p>
    <w:p w:rsidR="00A1154E" w:rsidRPr="00A1154E" w:rsidRDefault="00A1154E" w:rsidP="00A1154E">
      <w:pPr>
        <w:spacing w:line="360" w:lineRule="auto"/>
        <w:rPr>
          <w:rFonts w:ascii="Arial" w:hAnsi="Arial" w:cs="Arial"/>
        </w:rPr>
      </w:pPr>
    </w:p>
    <w:p w:rsidR="00313702" w:rsidRPr="00313702" w:rsidRDefault="00313702" w:rsidP="00313702">
      <w:pPr>
        <w:spacing w:line="360" w:lineRule="auto"/>
        <w:rPr>
          <w:rFonts w:ascii="Arial" w:hAnsi="Arial" w:cs="Arial"/>
          <w:b/>
          <w:color w:val="1A1A1A"/>
          <w:szCs w:val="24"/>
          <w:lang w:val="de-DE" w:eastAsia="de-DE" w:bidi="ar-SA"/>
        </w:rPr>
      </w:pPr>
      <w:proofErr w:type="spellStart"/>
      <w:r w:rsidRPr="00313702">
        <w:rPr>
          <w:rFonts w:ascii="Arial" w:hAnsi="Arial" w:cs="Arial"/>
          <w:b/>
          <w:color w:val="1A1A1A"/>
          <w:szCs w:val="24"/>
          <w:lang w:val="de-DE" w:eastAsia="de-DE" w:bidi="ar-SA"/>
        </w:rPr>
        <w:t>With</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official</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laying</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foundation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stone</w:t>
      </w:r>
      <w:proofErr w:type="spellEnd"/>
      <w:r w:rsidRPr="00313702">
        <w:rPr>
          <w:rFonts w:ascii="Arial" w:hAnsi="Arial" w:cs="Arial"/>
          <w:b/>
          <w:color w:val="1A1A1A"/>
          <w:szCs w:val="24"/>
          <w:lang w:val="de-DE" w:eastAsia="de-DE" w:bidi="ar-SA"/>
        </w:rPr>
        <w:t xml:space="preserve"> on 10.07.2020, SENNEBOGEN </w:t>
      </w:r>
      <w:proofErr w:type="spellStart"/>
      <w:r w:rsidRPr="00313702">
        <w:rPr>
          <w:rFonts w:ascii="Arial" w:hAnsi="Arial" w:cs="Arial"/>
          <w:b/>
          <w:color w:val="1A1A1A"/>
          <w:szCs w:val="24"/>
          <w:lang w:val="de-DE" w:eastAsia="de-DE" w:bidi="ar-SA"/>
        </w:rPr>
        <w:t>is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continuing</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its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growth</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strategy</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and</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investing</w:t>
      </w:r>
      <w:proofErr w:type="spellEnd"/>
      <w:r w:rsidRPr="00313702">
        <w:rPr>
          <w:rFonts w:ascii="Arial" w:hAnsi="Arial" w:cs="Arial"/>
          <w:b/>
          <w:color w:val="1A1A1A"/>
          <w:szCs w:val="24"/>
          <w:lang w:val="de-DE" w:eastAsia="de-DE" w:bidi="ar-SA"/>
        </w:rPr>
        <w:t xml:space="preserve"> in a </w:t>
      </w:r>
      <w:proofErr w:type="spellStart"/>
      <w:r w:rsidRPr="00313702">
        <w:rPr>
          <w:rFonts w:ascii="Arial" w:hAnsi="Arial" w:cs="Arial"/>
          <w:b/>
          <w:color w:val="1A1A1A"/>
          <w:szCs w:val="24"/>
          <w:lang w:val="de-DE" w:eastAsia="de-DE" w:bidi="ar-SA"/>
        </w:rPr>
        <w:t>new</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location</w:t>
      </w:r>
      <w:proofErr w:type="spellEnd"/>
      <w:r w:rsidRPr="00313702">
        <w:rPr>
          <w:rFonts w:ascii="Arial" w:hAnsi="Arial" w:cs="Arial"/>
          <w:b/>
          <w:color w:val="1A1A1A"/>
          <w:szCs w:val="24"/>
          <w:lang w:val="de-DE" w:eastAsia="de-DE" w:bidi="ar-SA"/>
        </w:rPr>
        <w:t xml:space="preserve"> in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community</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Steinach</w:t>
      </w:r>
      <w:proofErr w:type="spellEnd"/>
      <w:r w:rsidRPr="00313702">
        <w:rPr>
          <w:rFonts w:ascii="Arial" w:hAnsi="Arial" w:cs="Arial"/>
          <w:b/>
          <w:color w:val="1A1A1A"/>
          <w:szCs w:val="24"/>
          <w:lang w:val="de-DE" w:eastAsia="de-DE" w:bidi="ar-SA"/>
        </w:rPr>
        <w:t>/</w:t>
      </w:r>
      <w:proofErr w:type="spellStart"/>
      <w:r w:rsidRPr="00313702">
        <w:rPr>
          <w:rFonts w:ascii="Arial" w:hAnsi="Arial" w:cs="Arial"/>
          <w:b/>
          <w:color w:val="1A1A1A"/>
          <w:szCs w:val="24"/>
          <w:lang w:val="de-DE" w:eastAsia="de-DE" w:bidi="ar-SA"/>
        </w:rPr>
        <w:t>district</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w:t>
      </w:r>
      <w:proofErr w:type="spellEnd"/>
      <w:r w:rsidRPr="00313702">
        <w:rPr>
          <w:rFonts w:ascii="Arial" w:hAnsi="Arial" w:cs="Arial"/>
          <w:b/>
          <w:color w:val="1A1A1A"/>
          <w:szCs w:val="24"/>
          <w:lang w:val="de-DE" w:eastAsia="de-DE" w:bidi="ar-SA"/>
        </w:rPr>
        <w:t xml:space="preserve"> Straubing. </w:t>
      </w:r>
      <w:proofErr w:type="spellStart"/>
      <w:r w:rsidRPr="00313702">
        <w:rPr>
          <w:rFonts w:ascii="Arial" w:hAnsi="Arial" w:cs="Arial"/>
          <w:b/>
          <w:color w:val="1A1A1A"/>
          <w:szCs w:val="24"/>
          <w:lang w:val="de-DE" w:eastAsia="de-DE" w:bidi="ar-SA"/>
        </w:rPr>
        <w:t>Construction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new</w:t>
      </w:r>
      <w:proofErr w:type="spellEnd"/>
      <w:r w:rsidRPr="00313702">
        <w:rPr>
          <w:rFonts w:ascii="Arial" w:hAnsi="Arial" w:cs="Arial"/>
          <w:b/>
          <w:color w:val="1A1A1A"/>
          <w:szCs w:val="24"/>
          <w:lang w:val="de-DE" w:eastAsia="de-DE" w:bidi="ar-SA"/>
        </w:rPr>
        <w:t xml:space="preserve"> Customer Service Center </w:t>
      </w:r>
      <w:proofErr w:type="spellStart"/>
      <w:r w:rsidRPr="00313702">
        <w:rPr>
          <w:rFonts w:ascii="Arial" w:hAnsi="Arial" w:cs="Arial"/>
          <w:b/>
          <w:color w:val="1A1A1A"/>
          <w:szCs w:val="24"/>
          <w:lang w:val="de-DE" w:eastAsia="de-DE" w:bidi="ar-SA"/>
        </w:rPr>
        <w:t>began</w:t>
      </w:r>
      <w:proofErr w:type="spellEnd"/>
      <w:r w:rsidRPr="00313702">
        <w:rPr>
          <w:rFonts w:ascii="Arial" w:hAnsi="Arial" w:cs="Arial"/>
          <w:b/>
          <w:color w:val="1A1A1A"/>
          <w:szCs w:val="24"/>
          <w:lang w:val="de-DE" w:eastAsia="de-DE" w:bidi="ar-SA"/>
        </w:rPr>
        <w:t xml:space="preserve"> in April. </w:t>
      </w:r>
      <w:proofErr w:type="spellStart"/>
      <w:r w:rsidRPr="00313702">
        <w:rPr>
          <w:rFonts w:ascii="Arial" w:hAnsi="Arial" w:cs="Arial"/>
          <w:b/>
          <w:color w:val="1A1A1A"/>
          <w:szCs w:val="24"/>
          <w:lang w:val="de-DE" w:eastAsia="de-DE" w:bidi="ar-SA"/>
        </w:rPr>
        <w:t>Now</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project</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has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been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presented</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public</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with</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laying</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foundation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stone</w:t>
      </w:r>
      <w:proofErr w:type="spellEnd"/>
      <w:r w:rsidRPr="00313702">
        <w:rPr>
          <w:rFonts w:ascii="Arial" w:hAnsi="Arial" w:cs="Arial"/>
          <w:b/>
          <w:color w:val="1A1A1A"/>
          <w:szCs w:val="24"/>
          <w:lang w:val="de-DE" w:eastAsia="de-DE" w:bidi="ar-SA"/>
        </w:rPr>
        <w:t xml:space="preserve">. At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new</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location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which</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is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scheduled</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go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into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operation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by</w:t>
      </w:r>
      <w:proofErr w:type="spellEnd"/>
      <w:r w:rsidRPr="00313702">
        <w:rPr>
          <w:rFonts w:ascii="Arial" w:hAnsi="Arial" w:cs="Arial"/>
          <w:b/>
          <w:color w:val="1A1A1A"/>
          <w:szCs w:val="24"/>
          <w:lang w:val="de-DE" w:eastAsia="de-DE" w:bidi="ar-SA"/>
        </w:rPr>
        <w:t xml:space="preserve"> May 2021, SENNEBOGEN will </w:t>
      </w:r>
      <w:proofErr w:type="spellStart"/>
      <w:r w:rsidRPr="00313702">
        <w:rPr>
          <w:rFonts w:ascii="Arial" w:hAnsi="Arial" w:cs="Arial"/>
          <w:b/>
          <w:color w:val="1A1A1A"/>
          <w:szCs w:val="24"/>
          <w:lang w:val="de-DE" w:eastAsia="de-DE" w:bidi="ar-SA"/>
        </w:rPr>
        <w:t>bundle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service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activities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from</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spare </w:t>
      </w:r>
      <w:proofErr w:type="spellStart"/>
      <w:r w:rsidRPr="00313702">
        <w:rPr>
          <w:rFonts w:ascii="Arial" w:hAnsi="Arial" w:cs="Arial"/>
          <w:b/>
          <w:color w:val="1A1A1A"/>
          <w:szCs w:val="24"/>
          <w:lang w:val="de-DE" w:eastAsia="de-DE" w:bidi="ar-SA"/>
        </w:rPr>
        <w:t>parts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customer</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service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and</w:t>
      </w:r>
      <w:proofErr w:type="spellEnd"/>
      <w:r w:rsidRPr="00313702">
        <w:rPr>
          <w:rFonts w:ascii="Arial" w:hAnsi="Arial" w:cs="Arial"/>
          <w:b/>
          <w:color w:val="1A1A1A"/>
          <w:szCs w:val="24"/>
          <w:lang w:val="de-DE" w:eastAsia="de-DE" w:bidi="ar-SA"/>
        </w:rPr>
        <w:t xml:space="preserve"> SENNEBOGEN Vertriebs GmbH &amp; Co. KG. </w:t>
      </w:r>
      <w:proofErr w:type="spellStart"/>
      <w:r w:rsidRPr="00313702">
        <w:rPr>
          <w:rFonts w:ascii="Arial" w:hAnsi="Arial" w:cs="Arial"/>
          <w:b/>
          <w:color w:val="1A1A1A"/>
          <w:szCs w:val="24"/>
          <w:lang w:val="de-DE" w:eastAsia="de-DE" w:bidi="ar-SA"/>
        </w:rPr>
        <w:t>Two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office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buildings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spacious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halls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and</w:t>
      </w:r>
      <w:proofErr w:type="spellEnd"/>
      <w:r w:rsidRPr="00313702">
        <w:rPr>
          <w:rFonts w:ascii="Arial" w:hAnsi="Arial" w:cs="Arial"/>
          <w:b/>
          <w:color w:val="1A1A1A"/>
          <w:szCs w:val="24"/>
          <w:lang w:val="de-DE" w:eastAsia="de-DE" w:bidi="ar-SA"/>
        </w:rPr>
        <w:t xml:space="preserve"> an ultra-modern spare </w:t>
      </w:r>
      <w:proofErr w:type="spellStart"/>
      <w:r w:rsidRPr="00313702">
        <w:rPr>
          <w:rFonts w:ascii="Arial" w:hAnsi="Arial" w:cs="Arial"/>
          <w:b/>
          <w:color w:val="1A1A1A"/>
          <w:szCs w:val="24"/>
          <w:lang w:val="de-DE" w:eastAsia="de-DE" w:bidi="ar-SA"/>
        </w:rPr>
        <w:t>parts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warehouse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are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being</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built</w:t>
      </w:r>
      <w:proofErr w:type="spellEnd"/>
      <w:r w:rsidRPr="00313702">
        <w:rPr>
          <w:rFonts w:ascii="Arial" w:hAnsi="Arial" w:cs="Arial"/>
          <w:b/>
          <w:color w:val="1A1A1A"/>
          <w:szCs w:val="24"/>
          <w:lang w:val="de-DE" w:eastAsia="de-DE" w:bidi="ar-SA"/>
        </w:rPr>
        <w:t xml:space="preserve"> on a </w:t>
      </w:r>
      <w:proofErr w:type="spellStart"/>
      <w:r w:rsidRPr="00313702">
        <w:rPr>
          <w:rFonts w:ascii="Arial" w:hAnsi="Arial" w:cs="Arial"/>
          <w:b/>
          <w:color w:val="1A1A1A"/>
          <w:szCs w:val="24"/>
          <w:lang w:val="de-DE" w:eastAsia="de-DE" w:bidi="ar-SA"/>
        </w:rPr>
        <w:t>site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covering</w:t>
      </w:r>
      <w:proofErr w:type="spellEnd"/>
      <w:r w:rsidRPr="00313702">
        <w:rPr>
          <w:rFonts w:ascii="Arial" w:hAnsi="Arial" w:cs="Arial"/>
          <w:b/>
          <w:color w:val="1A1A1A"/>
          <w:szCs w:val="24"/>
          <w:lang w:val="de-DE" w:eastAsia="de-DE" w:bidi="ar-SA"/>
        </w:rPr>
        <w:t xml:space="preserve"> 87,000 m². </w:t>
      </w:r>
      <w:proofErr w:type="spellStart"/>
      <w:r w:rsidRPr="00313702">
        <w:rPr>
          <w:rFonts w:ascii="Arial" w:hAnsi="Arial" w:cs="Arial"/>
          <w:b/>
          <w:color w:val="1A1A1A"/>
          <w:szCs w:val="24"/>
          <w:lang w:val="de-DE" w:eastAsia="de-DE" w:bidi="ar-SA"/>
        </w:rPr>
        <w:t>Together</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with</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representatives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from</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politics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and</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construction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companies</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involved</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shareholders</w:t>
      </w:r>
      <w:proofErr w:type="spellEnd"/>
      <w:r w:rsidRPr="00313702">
        <w:rPr>
          <w:rFonts w:ascii="Arial" w:hAnsi="Arial" w:cs="Arial"/>
          <w:b/>
          <w:color w:val="1A1A1A"/>
          <w:szCs w:val="24"/>
          <w:lang w:val="de-DE" w:eastAsia="de-DE" w:bidi="ar-SA"/>
        </w:rPr>
        <w:t xml:space="preserve"> Erich </w:t>
      </w:r>
      <w:proofErr w:type="spellStart"/>
      <w:r w:rsidRPr="00313702">
        <w:rPr>
          <w:rFonts w:ascii="Arial" w:hAnsi="Arial" w:cs="Arial"/>
          <w:b/>
          <w:color w:val="1A1A1A"/>
          <w:szCs w:val="24"/>
          <w:lang w:val="de-DE" w:eastAsia="de-DE" w:bidi="ar-SA"/>
        </w:rPr>
        <w:t>and</w:t>
      </w:r>
      <w:proofErr w:type="spellEnd"/>
      <w:r w:rsidRPr="00313702">
        <w:rPr>
          <w:rFonts w:ascii="Arial" w:hAnsi="Arial" w:cs="Arial"/>
          <w:b/>
          <w:color w:val="1A1A1A"/>
          <w:szCs w:val="24"/>
          <w:lang w:val="de-DE" w:eastAsia="de-DE" w:bidi="ar-SA"/>
        </w:rPr>
        <w:t xml:space="preserve"> Walter Sennebogen </w:t>
      </w:r>
      <w:proofErr w:type="spellStart"/>
      <w:r w:rsidRPr="00313702">
        <w:rPr>
          <w:rFonts w:ascii="Arial" w:hAnsi="Arial" w:cs="Arial"/>
          <w:b/>
          <w:color w:val="1A1A1A"/>
          <w:szCs w:val="24"/>
          <w:lang w:val="de-DE" w:eastAsia="de-DE" w:bidi="ar-SA"/>
        </w:rPr>
        <w:t>used</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symbolic</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act</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of</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laying</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foundation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stone</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ask</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for</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the</w:t>
      </w:r>
      <w:proofErr w:type="spellEnd"/>
      <w:r w:rsidRPr="00313702">
        <w:rPr>
          <w:rFonts w:ascii="Arial" w:hAnsi="Arial" w:cs="Arial"/>
          <w:b/>
          <w:color w:val="1A1A1A"/>
          <w:szCs w:val="24"/>
          <w:lang w:val="de-DE" w:eastAsia="de-DE" w:bidi="ar-SA"/>
        </w:rPr>
        <w:t xml:space="preserve"> 25 </w:t>
      </w:r>
      <w:proofErr w:type="spellStart"/>
      <w:r w:rsidRPr="00313702">
        <w:rPr>
          <w:rFonts w:ascii="Arial" w:hAnsi="Arial" w:cs="Arial"/>
          <w:b/>
          <w:color w:val="1A1A1A"/>
          <w:szCs w:val="24"/>
          <w:lang w:val="de-DE" w:eastAsia="de-DE" w:bidi="ar-SA"/>
        </w:rPr>
        <w:t>million</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euro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investment</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to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go</w:t>
      </w:r>
      <w:proofErr w:type="spellEnd"/>
      <w:r w:rsidRPr="00313702">
        <w:rPr>
          <w:rFonts w:ascii="Arial" w:hAnsi="Arial" w:cs="Arial"/>
          <w:b/>
          <w:color w:val="1A1A1A"/>
          <w:szCs w:val="24"/>
          <w:lang w:val="de-DE" w:eastAsia="de-DE" w:bidi="ar-SA"/>
        </w:rPr>
        <w:t xml:space="preserve"> </w:t>
      </w:r>
      <w:proofErr w:type="spellStart"/>
      <w:r w:rsidRPr="00313702">
        <w:rPr>
          <w:rFonts w:ascii="Arial" w:hAnsi="Arial" w:cs="Arial"/>
          <w:b/>
          <w:color w:val="1A1A1A"/>
          <w:szCs w:val="24"/>
          <w:lang w:val="de-DE" w:eastAsia="de-DE" w:bidi="ar-SA"/>
        </w:rPr>
        <w:t>well</w:t>
      </w:r>
      <w:proofErr w:type="spellEnd"/>
      <w:r w:rsidRPr="00313702">
        <w:rPr>
          <w:rFonts w:ascii="Arial" w:hAnsi="Arial" w:cs="Arial"/>
          <w:b/>
          <w:color w:val="1A1A1A"/>
          <w:szCs w:val="24"/>
          <w:lang w:val="de-DE" w:eastAsia="de-DE" w:bidi="ar-SA"/>
        </w:rPr>
        <w:t>.</w:t>
      </w:r>
    </w:p>
    <w:p w:rsidR="00A1154E" w:rsidRPr="00A1154E" w:rsidRDefault="00A1154E" w:rsidP="00A1154E">
      <w:pPr>
        <w:spacing w:line="360" w:lineRule="auto"/>
        <w:rPr>
          <w:rFonts w:ascii="Arial" w:hAnsi="Arial" w:cs="Arial"/>
        </w:rPr>
      </w:pPr>
    </w:p>
    <w:p w:rsidR="00A1154E" w:rsidRDefault="00313702" w:rsidP="00313702">
      <w:pPr>
        <w:spacing w:line="360" w:lineRule="auto"/>
        <w:rPr>
          <w:rFonts w:ascii="Arial" w:hAnsi="Arial" w:cs="Arial"/>
          <w:color w:val="1A1A1A"/>
          <w:szCs w:val="24"/>
          <w:lang w:val="de-DE" w:eastAsia="de-DE" w:bidi="ar-SA"/>
        </w:rPr>
      </w:pPr>
      <w:r w:rsidRPr="00313702">
        <w:rPr>
          <w:rFonts w:ascii="Arial" w:hAnsi="Arial" w:cs="Arial"/>
          <w:color w:val="1A1A1A"/>
          <w:szCs w:val="24"/>
          <w:lang w:val="de-DE" w:eastAsia="de-DE" w:bidi="ar-SA"/>
        </w:rPr>
        <w:t xml:space="preserve">At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construction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site</w:t>
      </w:r>
      <w:proofErr w:type="spellEnd"/>
      <w:r w:rsidRPr="00313702">
        <w:rPr>
          <w:rFonts w:ascii="Arial" w:hAnsi="Arial" w:cs="Arial"/>
          <w:color w:val="1A1A1A"/>
          <w:szCs w:val="24"/>
          <w:lang w:val="de-DE" w:eastAsia="de-DE" w:bidi="ar-SA"/>
        </w:rPr>
        <w:t xml:space="preserve"> just outside Straubing, </w:t>
      </w:r>
      <w:proofErr w:type="spellStart"/>
      <w:r w:rsidRPr="00313702">
        <w:rPr>
          <w:rFonts w:ascii="Arial" w:hAnsi="Arial" w:cs="Arial"/>
          <w:color w:val="1A1A1A"/>
          <w:szCs w:val="24"/>
          <w:lang w:val="de-DE" w:eastAsia="de-DE" w:bidi="ar-SA"/>
        </w:rPr>
        <w:t>conveniently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located</w:t>
      </w:r>
      <w:proofErr w:type="spellEnd"/>
      <w:r w:rsidRPr="00313702">
        <w:rPr>
          <w:rFonts w:ascii="Arial" w:hAnsi="Arial" w:cs="Arial"/>
          <w:color w:val="1A1A1A"/>
          <w:szCs w:val="24"/>
          <w:lang w:val="de-DE" w:eastAsia="de-DE" w:bidi="ar-SA"/>
        </w:rPr>
        <w:t xml:space="preserve"> at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junction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of</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A3 </w:t>
      </w:r>
      <w:proofErr w:type="spellStart"/>
      <w:r w:rsidRPr="00313702">
        <w:rPr>
          <w:rFonts w:ascii="Arial" w:hAnsi="Arial" w:cs="Arial"/>
          <w:color w:val="1A1A1A"/>
          <w:szCs w:val="24"/>
          <w:lang w:val="de-DE" w:eastAsia="de-DE" w:bidi="ar-SA"/>
        </w:rPr>
        <w:t>motorway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B20 national </w:t>
      </w:r>
      <w:proofErr w:type="spellStart"/>
      <w:r w:rsidRPr="00313702">
        <w:rPr>
          <w:rFonts w:ascii="Arial" w:hAnsi="Arial" w:cs="Arial"/>
          <w:color w:val="1A1A1A"/>
          <w:szCs w:val="24"/>
          <w:lang w:val="de-DE" w:eastAsia="de-DE" w:bidi="ar-SA"/>
        </w:rPr>
        <w:t>road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participants</w:t>
      </w:r>
      <w:proofErr w:type="spellEnd"/>
      <w:r w:rsidRPr="00313702">
        <w:rPr>
          <w:rFonts w:ascii="Arial" w:hAnsi="Arial" w:cs="Arial"/>
          <w:color w:val="1A1A1A"/>
          <w:szCs w:val="24"/>
          <w:lang w:val="de-DE" w:eastAsia="de-DE" w:bidi="ar-SA"/>
        </w:rPr>
        <w:t xml:space="preserve"> at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laying</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of</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foundation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stone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were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able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to</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get</w:t>
      </w:r>
      <w:proofErr w:type="spellEnd"/>
      <w:r w:rsidRPr="00313702">
        <w:rPr>
          <w:rFonts w:ascii="Arial" w:hAnsi="Arial" w:cs="Arial"/>
          <w:color w:val="1A1A1A"/>
          <w:szCs w:val="24"/>
          <w:lang w:val="de-DE" w:eastAsia="de-DE" w:bidi="ar-SA"/>
        </w:rPr>
        <w:t xml:space="preserve"> a </w:t>
      </w:r>
      <w:proofErr w:type="spellStart"/>
      <w:r w:rsidRPr="00313702">
        <w:rPr>
          <w:rFonts w:ascii="Arial" w:hAnsi="Arial" w:cs="Arial"/>
          <w:color w:val="1A1A1A"/>
          <w:szCs w:val="24"/>
          <w:lang w:val="de-DE" w:eastAsia="de-DE" w:bidi="ar-SA"/>
        </w:rPr>
        <w:t>good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idea</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of</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dimensions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of</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future</w:t>
      </w:r>
      <w:proofErr w:type="spellEnd"/>
      <w:r w:rsidRPr="00313702">
        <w:rPr>
          <w:rFonts w:ascii="Arial" w:hAnsi="Arial" w:cs="Arial"/>
          <w:color w:val="1A1A1A"/>
          <w:szCs w:val="24"/>
          <w:lang w:val="de-DE" w:eastAsia="de-DE" w:bidi="ar-SA"/>
        </w:rPr>
        <w:t xml:space="preserve"> SENNEBOGEN Customer Service </w:t>
      </w:r>
      <w:proofErr w:type="spellStart"/>
      <w:r w:rsidRPr="00313702">
        <w:rPr>
          <w:rFonts w:ascii="Arial" w:hAnsi="Arial" w:cs="Arial"/>
          <w:color w:val="1A1A1A"/>
          <w:szCs w:val="24"/>
          <w:lang w:val="de-DE" w:eastAsia="de-DE" w:bidi="ar-SA"/>
        </w:rPr>
        <w:t>Centre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building</w:t>
      </w:r>
      <w:proofErr w:type="spellEnd"/>
      <w:r w:rsidRPr="00313702">
        <w:rPr>
          <w:rFonts w:ascii="Arial" w:hAnsi="Arial" w:cs="Arial"/>
          <w:color w:val="1A1A1A"/>
          <w:szCs w:val="24"/>
          <w:lang w:val="de-DE" w:eastAsia="de-DE" w:bidi="ar-SA"/>
        </w:rPr>
        <w:t>. "</w:t>
      </w:r>
      <w:proofErr w:type="spellStart"/>
      <w:r w:rsidRPr="00313702">
        <w:rPr>
          <w:rFonts w:ascii="Arial" w:hAnsi="Arial" w:cs="Arial"/>
          <w:color w:val="1A1A1A"/>
          <w:szCs w:val="24"/>
          <w:lang w:val="de-DE" w:eastAsia="de-DE" w:bidi="ar-SA"/>
        </w:rPr>
        <w:t>We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right</w:t>
      </w:r>
      <w:proofErr w:type="spellEnd"/>
      <w:r w:rsidRPr="00313702">
        <w:rPr>
          <w:rFonts w:ascii="Arial" w:hAnsi="Arial" w:cs="Arial"/>
          <w:color w:val="1A1A1A"/>
          <w:szCs w:val="24"/>
          <w:lang w:val="de-DE" w:eastAsia="de-DE" w:bidi="ar-SA"/>
        </w:rPr>
        <w:t xml:space="preserve"> on </w:t>
      </w:r>
      <w:proofErr w:type="spellStart"/>
      <w:r w:rsidRPr="00313702">
        <w:rPr>
          <w:rFonts w:ascii="Arial" w:hAnsi="Arial" w:cs="Arial"/>
          <w:color w:val="1A1A1A"/>
          <w:szCs w:val="24"/>
          <w:lang w:val="de-DE" w:eastAsia="de-DE" w:bidi="ar-SA"/>
        </w:rPr>
        <w:t>schedule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with</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construction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project</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said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shareholders</w:t>
      </w:r>
      <w:proofErr w:type="spellEnd"/>
      <w:r w:rsidRPr="00313702">
        <w:rPr>
          <w:rFonts w:ascii="Arial" w:hAnsi="Arial" w:cs="Arial"/>
          <w:color w:val="1A1A1A"/>
          <w:szCs w:val="24"/>
          <w:lang w:val="de-DE" w:eastAsia="de-DE" w:bidi="ar-SA"/>
        </w:rPr>
        <w:t xml:space="preserve"> Erich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Walter Sennebogen at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laying</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of</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foundation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stone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Earthworks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foundation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work</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buildings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soil</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improvement</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already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underway</w:t>
      </w:r>
      <w:proofErr w:type="spellEnd"/>
      <w:r w:rsidRPr="00313702">
        <w:rPr>
          <w:rFonts w:ascii="Arial" w:hAnsi="Arial" w:cs="Arial"/>
          <w:color w:val="1A1A1A"/>
          <w:szCs w:val="24"/>
          <w:lang w:val="de-DE" w:eastAsia="de-DE" w:bidi="ar-SA"/>
        </w:rPr>
        <w:t xml:space="preserve">. The </w:t>
      </w:r>
      <w:proofErr w:type="spellStart"/>
      <w:r w:rsidRPr="00313702">
        <w:rPr>
          <w:rFonts w:ascii="Arial" w:hAnsi="Arial" w:cs="Arial"/>
          <w:color w:val="1A1A1A"/>
          <w:szCs w:val="24"/>
          <w:lang w:val="de-DE" w:eastAsia="de-DE" w:bidi="ar-SA"/>
        </w:rPr>
        <w:t>first</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foundations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concrete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pillars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already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bearing</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witness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to</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future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dimensions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of</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ultra-modern </w:t>
      </w:r>
      <w:proofErr w:type="spellStart"/>
      <w:r w:rsidRPr="00313702">
        <w:rPr>
          <w:rFonts w:ascii="Arial" w:hAnsi="Arial" w:cs="Arial"/>
          <w:color w:val="1A1A1A"/>
          <w:szCs w:val="24"/>
          <w:lang w:val="de-DE" w:eastAsia="de-DE" w:bidi="ar-SA"/>
        </w:rPr>
        <w:t>service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centre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With</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spare </w:t>
      </w:r>
      <w:proofErr w:type="spellStart"/>
      <w:r w:rsidRPr="00313702">
        <w:rPr>
          <w:rFonts w:ascii="Arial" w:hAnsi="Arial" w:cs="Arial"/>
          <w:color w:val="1A1A1A"/>
          <w:szCs w:val="24"/>
          <w:lang w:val="de-DE" w:eastAsia="de-DE" w:bidi="ar-SA"/>
        </w:rPr>
        <w:t>parts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centre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customer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service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w:t>
      </w:r>
      <w:hyperlink r:id="rId8" w:tgtFrame="_blank" w:history="1">
        <w:r w:rsidRPr="00313702">
          <w:rPr>
            <w:rFonts w:ascii="Arial" w:hAnsi="Arial" w:cs="Arial"/>
            <w:color w:val="1A1A1A"/>
            <w:szCs w:val="24"/>
            <w:lang w:val="de-DE" w:eastAsia="de-DE" w:bidi="ar-SA"/>
          </w:rPr>
          <w:t>SENNEBOGEN Vertriebs GmbH &amp; Co KG</w:t>
        </w:r>
      </w:hyperlink>
      <w:r w:rsidRPr="00313702">
        <w:rPr>
          <w:rFonts w:ascii="Arial" w:hAnsi="Arial" w:cs="Arial"/>
          <w:color w:val="1A1A1A"/>
          <w:szCs w:val="24"/>
          <w:lang w:val="de-DE" w:eastAsia="de-DE" w:bidi="ar-SA"/>
        </w:rPr>
        <w:t xml:space="preserve">, all </w:t>
      </w:r>
      <w:proofErr w:type="spellStart"/>
      <w:r w:rsidRPr="00313702">
        <w:rPr>
          <w:rFonts w:ascii="Arial" w:hAnsi="Arial" w:cs="Arial"/>
          <w:color w:val="1A1A1A"/>
          <w:szCs w:val="24"/>
          <w:lang w:val="de-DE" w:eastAsia="de-DE" w:bidi="ar-SA"/>
        </w:rPr>
        <w:t>customer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service-</w:t>
      </w:r>
      <w:proofErr w:type="spellStart"/>
      <w:r w:rsidRPr="00313702">
        <w:rPr>
          <w:rFonts w:ascii="Arial" w:hAnsi="Arial" w:cs="Arial"/>
          <w:color w:val="1A1A1A"/>
          <w:szCs w:val="24"/>
          <w:lang w:val="de-DE" w:eastAsia="de-DE" w:bidi="ar-SA"/>
        </w:rPr>
        <w:t>oriented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company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divisions</w:t>
      </w:r>
      <w:proofErr w:type="spellEnd"/>
      <w:r w:rsidRPr="00313702">
        <w:rPr>
          <w:rFonts w:ascii="Arial" w:hAnsi="Arial" w:cs="Arial"/>
          <w:color w:val="1A1A1A"/>
          <w:szCs w:val="24"/>
          <w:lang w:val="de-DE" w:eastAsia="de-DE" w:bidi="ar-SA"/>
        </w:rPr>
        <w:t xml:space="preserve"> will </w:t>
      </w:r>
      <w:proofErr w:type="spellStart"/>
      <w:r w:rsidRPr="00313702">
        <w:rPr>
          <w:rFonts w:ascii="Arial" w:hAnsi="Arial" w:cs="Arial"/>
          <w:color w:val="1A1A1A"/>
          <w:szCs w:val="24"/>
          <w:lang w:val="de-DE" w:eastAsia="de-DE" w:bidi="ar-SA"/>
        </w:rPr>
        <w:t>be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bundled</w:t>
      </w:r>
      <w:proofErr w:type="spellEnd"/>
      <w:r w:rsidRPr="00313702">
        <w:rPr>
          <w:rFonts w:ascii="Arial" w:hAnsi="Arial" w:cs="Arial"/>
          <w:color w:val="1A1A1A"/>
          <w:szCs w:val="24"/>
          <w:lang w:val="de-DE" w:eastAsia="de-DE" w:bidi="ar-SA"/>
        </w:rPr>
        <w:t xml:space="preserve"> at </w:t>
      </w:r>
      <w:proofErr w:type="spellStart"/>
      <w:r w:rsidRPr="00313702">
        <w:rPr>
          <w:rFonts w:ascii="Arial" w:hAnsi="Arial" w:cs="Arial"/>
          <w:color w:val="1A1A1A"/>
          <w:szCs w:val="24"/>
          <w:lang w:val="de-DE" w:eastAsia="de-DE" w:bidi="ar-SA"/>
        </w:rPr>
        <w:t>one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location</w:t>
      </w:r>
      <w:proofErr w:type="spellEnd"/>
      <w:r w:rsidRPr="00313702">
        <w:rPr>
          <w:rFonts w:ascii="Arial" w:hAnsi="Arial" w:cs="Arial"/>
          <w:color w:val="1A1A1A"/>
          <w:szCs w:val="24"/>
          <w:lang w:val="de-DE" w:eastAsia="de-DE" w:bidi="ar-SA"/>
        </w:rPr>
        <w:t xml:space="preserve"> in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future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synergy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effects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can</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exploited</w:t>
      </w:r>
      <w:proofErr w:type="spellEnd"/>
      <w:r w:rsidRPr="00313702">
        <w:rPr>
          <w:rFonts w:ascii="Arial" w:hAnsi="Arial" w:cs="Arial"/>
          <w:color w:val="1A1A1A"/>
          <w:szCs w:val="24"/>
          <w:lang w:val="de-DE" w:eastAsia="de-DE" w:bidi="ar-SA"/>
        </w:rPr>
        <w:t xml:space="preserve">. The </w:t>
      </w:r>
      <w:proofErr w:type="spellStart"/>
      <w:r w:rsidRPr="00313702">
        <w:rPr>
          <w:rFonts w:ascii="Arial" w:hAnsi="Arial" w:cs="Arial"/>
          <w:color w:val="1A1A1A"/>
          <w:szCs w:val="24"/>
          <w:lang w:val="de-DE" w:eastAsia="de-DE" w:bidi="ar-SA"/>
        </w:rPr>
        <w:t>transport</w:t>
      </w:r>
      <w:proofErr w:type="spellEnd"/>
      <w:r w:rsidRPr="00313702">
        <w:rPr>
          <w:rFonts w:ascii="Arial" w:hAnsi="Arial" w:cs="Arial"/>
          <w:color w:val="1A1A1A"/>
          <w:szCs w:val="24"/>
          <w:lang w:val="de-DE" w:eastAsia="de-DE" w:bidi="ar-SA"/>
        </w:rPr>
        <w:t xml:space="preserve"> links </w:t>
      </w:r>
      <w:proofErr w:type="spellStart"/>
      <w:r w:rsidRPr="00313702">
        <w:rPr>
          <w:rFonts w:ascii="Arial" w:hAnsi="Arial" w:cs="Arial"/>
          <w:color w:val="1A1A1A"/>
          <w:szCs w:val="24"/>
          <w:lang w:val="de-DE" w:eastAsia="de-DE" w:bidi="ar-SA"/>
        </w:rPr>
        <w:t>offer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lastRenderedPageBreak/>
        <w:t>the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best</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possible</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access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for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w:t>
      </w:r>
      <w:proofErr w:type="spellStart"/>
      <w:r w:rsidRPr="00313702">
        <w:rPr>
          <w:rFonts w:ascii="Arial" w:hAnsi="Arial" w:cs="Arial"/>
          <w:color w:val="1A1A1A"/>
          <w:szCs w:val="24"/>
          <w:lang w:val="de-DE" w:eastAsia="de-DE" w:bidi="ar-SA"/>
        </w:rPr>
        <w:fldChar w:fldCharType="begin"/>
      </w:r>
      <w:r w:rsidRPr="00313702">
        <w:rPr>
          <w:rFonts w:ascii="Arial" w:hAnsi="Arial" w:cs="Arial"/>
          <w:color w:val="1A1A1A"/>
          <w:szCs w:val="24"/>
          <w:lang w:val="de-DE" w:eastAsia="de-DE" w:bidi="ar-SA"/>
        </w:rPr>
        <w:instrText xml:space="preserve"> HYPERLINK "https://www.sennebogen-rental-used.com/en.html" \t "_blank" </w:instrText>
      </w:r>
      <w:r w:rsidRPr="00313702">
        <w:rPr>
          <w:rFonts w:ascii="Arial" w:hAnsi="Arial" w:cs="Arial"/>
          <w:color w:val="1A1A1A"/>
          <w:szCs w:val="24"/>
          <w:lang w:val="de-DE" w:eastAsia="de-DE" w:bidi="ar-SA"/>
        </w:rPr>
        <w:fldChar w:fldCharType="separate"/>
      </w:r>
      <w:r w:rsidRPr="00313702">
        <w:rPr>
          <w:rFonts w:ascii="Arial" w:hAnsi="Arial" w:cs="Arial"/>
          <w:color w:val="1A1A1A"/>
          <w:szCs w:val="24"/>
          <w:lang w:val="de-DE" w:eastAsia="de-DE" w:bidi="ar-SA"/>
        </w:rPr>
        <w:t>rental</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used</w:t>
      </w:r>
      <w:proofErr w:type="spellEnd"/>
      <w:r w:rsidRPr="00313702">
        <w:rPr>
          <w:rFonts w:ascii="Arial" w:hAnsi="Arial" w:cs="Arial"/>
          <w:color w:val="1A1A1A"/>
          <w:szCs w:val="24"/>
          <w:lang w:val="de-DE" w:eastAsia="de-DE" w:bidi="ar-SA"/>
        </w:rPr>
        <w:fldChar w:fldCharType="end"/>
      </w:r>
      <w:r w:rsidRPr="00313702">
        <w:rPr>
          <w:rFonts w:ascii="Arial" w:hAnsi="Arial" w:cs="Arial"/>
          <w:color w:val="1A1A1A"/>
          <w:szCs w:val="24"/>
          <w:lang w:val="de-DE" w:eastAsia="de-DE" w:bidi="ar-SA"/>
        </w:rPr>
        <w:t> </w:t>
      </w:r>
      <w:proofErr w:type="spellStart"/>
      <w:r w:rsidRPr="00313702">
        <w:rPr>
          <w:rFonts w:ascii="Arial" w:hAnsi="Arial" w:cs="Arial"/>
          <w:color w:val="1A1A1A"/>
          <w:szCs w:val="24"/>
          <w:lang w:val="de-DE" w:eastAsia="de-DE" w:bidi="ar-SA"/>
        </w:rPr>
        <w:t>machinery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sector</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international spare </w:t>
      </w:r>
      <w:proofErr w:type="spellStart"/>
      <w:r w:rsidRPr="00313702">
        <w:rPr>
          <w:rFonts w:ascii="Arial" w:hAnsi="Arial" w:cs="Arial"/>
          <w:color w:val="1A1A1A"/>
          <w:szCs w:val="24"/>
          <w:lang w:val="de-DE" w:eastAsia="de-DE" w:bidi="ar-SA"/>
        </w:rPr>
        <w:t>parts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logistics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the</w:t>
      </w:r>
      <w:proofErr w:type="spellEnd"/>
      <w:r w:rsidRPr="00313702">
        <w:rPr>
          <w:rFonts w:ascii="Arial" w:hAnsi="Arial" w:cs="Arial"/>
          <w:color w:val="1A1A1A"/>
          <w:szCs w:val="24"/>
          <w:lang w:val="de-DE" w:eastAsia="de-DE" w:bidi="ar-SA"/>
        </w:rPr>
        <w:t xml:space="preserve"> plant </w:t>
      </w:r>
      <w:proofErr w:type="spellStart"/>
      <w:r w:rsidRPr="00313702">
        <w:rPr>
          <w:rFonts w:ascii="Arial" w:hAnsi="Arial" w:cs="Arial"/>
          <w:color w:val="1A1A1A"/>
          <w:szCs w:val="24"/>
          <w:lang w:val="de-DE" w:eastAsia="de-DE" w:bidi="ar-SA"/>
        </w:rPr>
        <w:t>is</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conveniently</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located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between</w:t>
      </w:r>
      <w:proofErr w:type="spellEnd"/>
      <w:r w:rsidRPr="00313702">
        <w:rPr>
          <w:rFonts w:ascii="Arial" w:hAnsi="Arial" w:cs="Arial"/>
          <w:color w:val="1A1A1A"/>
          <w:szCs w:val="24"/>
          <w:lang w:val="de-DE" w:eastAsia="de-DE" w:bidi="ar-SA"/>
        </w:rPr>
        <w:t xml:space="preserve"> Straubing </w:t>
      </w:r>
      <w:proofErr w:type="spellStart"/>
      <w:r w:rsidRPr="00313702">
        <w:rPr>
          <w:rFonts w:ascii="Arial" w:hAnsi="Arial" w:cs="Arial"/>
          <w:color w:val="1A1A1A"/>
          <w:szCs w:val="24"/>
          <w:lang w:val="de-DE" w:eastAsia="de-DE" w:bidi="ar-SA"/>
        </w:rPr>
        <w:t>and</w:t>
      </w:r>
      <w:proofErr w:type="spellEnd"/>
      <w:r w:rsidRPr="00313702">
        <w:rPr>
          <w:rFonts w:ascii="Arial" w:hAnsi="Arial" w:cs="Arial"/>
          <w:color w:val="1A1A1A"/>
          <w:szCs w:val="24"/>
          <w:lang w:val="de-DE" w:eastAsia="de-DE" w:bidi="ar-SA"/>
        </w:rPr>
        <w:t xml:space="preserve"> </w:t>
      </w:r>
      <w:proofErr w:type="spellStart"/>
      <w:r w:rsidRPr="00313702">
        <w:rPr>
          <w:rFonts w:ascii="Arial" w:hAnsi="Arial" w:cs="Arial"/>
          <w:color w:val="1A1A1A"/>
          <w:szCs w:val="24"/>
          <w:lang w:val="de-DE" w:eastAsia="de-DE" w:bidi="ar-SA"/>
        </w:rPr>
        <w:t>Wackersdorf</w:t>
      </w:r>
      <w:proofErr w:type="spellEnd"/>
      <w:r w:rsidRPr="00313702">
        <w:rPr>
          <w:rFonts w:ascii="Arial" w:hAnsi="Arial" w:cs="Arial"/>
          <w:color w:val="1A1A1A"/>
          <w:szCs w:val="24"/>
          <w:lang w:val="de-DE" w:eastAsia="de-DE" w:bidi="ar-SA"/>
        </w:rPr>
        <w:t>.</w:t>
      </w:r>
    </w:p>
    <w:p w:rsidR="00313702" w:rsidRDefault="00313702" w:rsidP="00313702">
      <w:pPr>
        <w:spacing w:line="360" w:lineRule="auto"/>
        <w:rPr>
          <w:rFonts w:ascii="Arial" w:hAnsi="Arial" w:cs="Arial"/>
          <w:color w:val="1A1A1A"/>
          <w:szCs w:val="24"/>
          <w:lang w:val="de-DE" w:eastAsia="de-DE" w:bidi="ar-SA"/>
        </w:rPr>
      </w:pPr>
    </w:p>
    <w:p w:rsidR="00313702" w:rsidRPr="00313702" w:rsidRDefault="00313702" w:rsidP="00313702">
      <w:pPr>
        <w:pStyle w:val="c-rtetext"/>
        <w:spacing w:before="0" w:beforeAutospacing="0" w:after="450" w:afterAutospacing="0" w:line="360" w:lineRule="auto"/>
        <w:rPr>
          <w:rFonts w:ascii="Arial" w:hAnsi="Arial" w:cs="Arial"/>
          <w:color w:val="1A1A1A"/>
          <w:lang w:val="en-US"/>
        </w:rPr>
      </w:pPr>
      <w:r w:rsidRPr="00313702">
        <w:rPr>
          <w:rFonts w:ascii="Arial" w:hAnsi="Arial" w:cs="Arial"/>
          <w:color w:val="1A1A1A"/>
          <w:lang w:val="en-US"/>
        </w:rPr>
        <w:t xml:space="preserve">The first construction steps have already been </w:t>
      </w:r>
      <w:proofErr w:type="gramStart"/>
      <w:r w:rsidRPr="00313702">
        <w:rPr>
          <w:rFonts w:ascii="Arial" w:hAnsi="Arial" w:cs="Arial"/>
          <w:color w:val="1A1A1A"/>
          <w:lang w:val="en-US"/>
        </w:rPr>
        <w:t>taken,</w:t>
      </w:r>
      <w:proofErr w:type="gramEnd"/>
      <w:r w:rsidRPr="00313702">
        <w:rPr>
          <w:rFonts w:ascii="Arial" w:hAnsi="Arial" w:cs="Arial"/>
          <w:color w:val="1A1A1A"/>
          <w:lang w:val="en-US"/>
        </w:rPr>
        <w:t xml:space="preserve"> the general contractor is the company Max </w:t>
      </w:r>
      <w:proofErr w:type="spellStart"/>
      <w:r w:rsidRPr="00313702">
        <w:rPr>
          <w:rFonts w:ascii="Arial" w:hAnsi="Arial" w:cs="Arial"/>
          <w:color w:val="1A1A1A"/>
          <w:lang w:val="en-US"/>
        </w:rPr>
        <w:t>Bögl</w:t>
      </w:r>
      <w:proofErr w:type="spellEnd"/>
      <w:r w:rsidRPr="00313702">
        <w:rPr>
          <w:rFonts w:ascii="Arial" w:hAnsi="Arial" w:cs="Arial"/>
          <w:color w:val="1A1A1A"/>
          <w:lang w:val="en-US"/>
        </w:rPr>
        <w:t>. The construction project is planned and coordinated by the general planner Koch Group, and of course the company's own SENNEBOGEN cranes are also being used for the individual construction steps. Without a crane, but with the active support of all those involved in the construction, a time capsule was finally sunk into the ground, containing coins, construction plans and a current daily newspaper to draw attention to the importance of the project and to ask for a smooth construction process.</w:t>
      </w:r>
    </w:p>
    <w:p w:rsidR="00313702" w:rsidRPr="00313702" w:rsidRDefault="00313702" w:rsidP="00313702">
      <w:pPr>
        <w:autoSpaceDE w:val="0"/>
        <w:autoSpaceDN w:val="0"/>
        <w:adjustRightInd w:val="0"/>
        <w:spacing w:line="360" w:lineRule="auto"/>
        <w:rPr>
          <w:rFonts w:ascii="Arial" w:hAnsi="Arial" w:cs="Arial"/>
          <w:color w:val="1A1A1A"/>
          <w:szCs w:val="24"/>
        </w:rPr>
      </w:pPr>
      <w:r w:rsidRPr="00313702">
        <w:rPr>
          <w:rFonts w:ascii="Arial" w:hAnsi="Arial" w:cs="Arial"/>
          <w:color w:val="1A1A1A"/>
          <w:szCs w:val="24"/>
        </w:rPr>
        <w:t>Participating in the official laying of the foundation stone</w:t>
      </w:r>
      <w:r>
        <w:rPr>
          <w:rFonts w:ascii="Arial" w:hAnsi="Arial" w:cs="Arial"/>
          <w:color w:val="1A1A1A"/>
          <w:szCs w:val="24"/>
        </w:rPr>
        <w:t>:</w:t>
      </w:r>
    </w:p>
    <w:p w:rsidR="00313702" w:rsidRDefault="00313702" w:rsidP="00313702">
      <w:pPr>
        <w:pStyle w:val="c-rtelist-item"/>
        <w:numPr>
          <w:ilvl w:val="0"/>
          <w:numId w:val="12"/>
        </w:numPr>
        <w:spacing w:after="150" w:afterAutospacing="0"/>
        <w:rPr>
          <w:rFonts w:ascii="Arial" w:hAnsi="Arial" w:cs="Arial"/>
          <w:color w:val="4D4D4D"/>
          <w:sz w:val="26"/>
          <w:szCs w:val="26"/>
        </w:rPr>
      </w:pPr>
      <w:r>
        <w:rPr>
          <w:rFonts w:ascii="Arial" w:hAnsi="Arial" w:cs="Arial"/>
          <w:color w:val="4D4D4D"/>
          <w:sz w:val="26"/>
          <w:szCs w:val="26"/>
        </w:rPr>
        <w:t>Mr. Erich Sennebogen, shareholder</w:t>
      </w:r>
    </w:p>
    <w:p w:rsidR="00313702" w:rsidRPr="00313702" w:rsidRDefault="00313702" w:rsidP="00313702">
      <w:pPr>
        <w:pStyle w:val="c-rtelist-item"/>
        <w:numPr>
          <w:ilvl w:val="0"/>
          <w:numId w:val="12"/>
        </w:numPr>
        <w:spacing w:after="150" w:afterAutospacing="0"/>
        <w:rPr>
          <w:rFonts w:ascii="Arial" w:hAnsi="Arial" w:cs="Arial"/>
          <w:color w:val="4D4D4D"/>
          <w:sz w:val="26"/>
          <w:szCs w:val="26"/>
        </w:rPr>
      </w:pPr>
      <w:proofErr w:type="spellStart"/>
      <w:r w:rsidRPr="00313702">
        <w:rPr>
          <w:rFonts w:ascii="Arial" w:hAnsi="Arial" w:cs="Arial"/>
          <w:color w:val="4D4D4D"/>
          <w:sz w:val="26"/>
          <w:szCs w:val="26"/>
        </w:rPr>
        <w:t>Mr</w:t>
      </w:r>
      <w:proofErr w:type="spellEnd"/>
      <w:r w:rsidRPr="00313702">
        <w:rPr>
          <w:rFonts w:ascii="Arial" w:hAnsi="Arial" w:cs="Arial"/>
          <w:color w:val="4D4D4D"/>
          <w:sz w:val="26"/>
          <w:szCs w:val="26"/>
        </w:rPr>
        <w:t xml:space="preserve"> Walter Sennebogen, shareholder</w:t>
      </w:r>
    </w:p>
    <w:p w:rsidR="00313702" w:rsidRPr="00313702" w:rsidRDefault="00313702" w:rsidP="00313702">
      <w:pPr>
        <w:pStyle w:val="c-rtelist-item"/>
        <w:numPr>
          <w:ilvl w:val="0"/>
          <w:numId w:val="12"/>
        </w:numPr>
        <w:spacing w:after="150" w:afterAutospacing="0"/>
        <w:rPr>
          <w:rFonts w:ascii="Arial" w:hAnsi="Arial" w:cs="Arial"/>
          <w:color w:val="4D4D4D"/>
          <w:sz w:val="26"/>
          <w:szCs w:val="26"/>
          <w:lang w:val="en-US"/>
        </w:rPr>
      </w:pPr>
      <w:proofErr w:type="spellStart"/>
      <w:r w:rsidRPr="00313702">
        <w:rPr>
          <w:rFonts w:ascii="Arial" w:hAnsi="Arial" w:cs="Arial"/>
          <w:color w:val="4D4D4D"/>
          <w:sz w:val="26"/>
          <w:szCs w:val="26"/>
          <w:lang w:val="en-US"/>
        </w:rPr>
        <w:t>Mr</w:t>
      </w:r>
      <w:proofErr w:type="spellEnd"/>
      <w:r w:rsidRPr="00313702">
        <w:rPr>
          <w:rFonts w:ascii="Arial" w:hAnsi="Arial" w:cs="Arial"/>
          <w:color w:val="4D4D4D"/>
          <w:sz w:val="26"/>
          <w:szCs w:val="26"/>
          <w:lang w:val="en-US"/>
        </w:rPr>
        <w:t xml:space="preserve"> Hans </w:t>
      </w:r>
      <w:proofErr w:type="spellStart"/>
      <w:r w:rsidRPr="00313702">
        <w:rPr>
          <w:rFonts w:ascii="Arial" w:hAnsi="Arial" w:cs="Arial"/>
          <w:color w:val="4D4D4D"/>
          <w:sz w:val="26"/>
          <w:szCs w:val="26"/>
          <w:lang w:val="en-US"/>
        </w:rPr>
        <w:t>Bögl</w:t>
      </w:r>
      <w:proofErr w:type="spellEnd"/>
      <w:r w:rsidRPr="00313702">
        <w:rPr>
          <w:rFonts w:ascii="Arial" w:hAnsi="Arial" w:cs="Arial"/>
          <w:color w:val="4D4D4D"/>
          <w:sz w:val="26"/>
          <w:szCs w:val="26"/>
          <w:lang w:val="en-US"/>
        </w:rPr>
        <w:t>, General Contractor Construction</w:t>
      </w:r>
    </w:p>
    <w:p w:rsidR="00313702" w:rsidRDefault="00313702" w:rsidP="00313702">
      <w:pPr>
        <w:pStyle w:val="c-rtelist-item"/>
        <w:numPr>
          <w:ilvl w:val="0"/>
          <w:numId w:val="12"/>
        </w:numPr>
        <w:spacing w:after="150" w:afterAutospacing="0"/>
        <w:rPr>
          <w:rFonts w:ascii="Arial" w:hAnsi="Arial" w:cs="Arial"/>
          <w:color w:val="4D4D4D"/>
          <w:sz w:val="26"/>
          <w:szCs w:val="26"/>
        </w:rPr>
      </w:pPr>
      <w:r>
        <w:rPr>
          <w:rFonts w:ascii="Arial" w:hAnsi="Arial" w:cs="Arial"/>
          <w:color w:val="4D4D4D"/>
          <w:sz w:val="26"/>
          <w:szCs w:val="26"/>
        </w:rPr>
        <w:t xml:space="preserve">Mr. Axel Koch, General </w:t>
      </w:r>
      <w:proofErr w:type="spellStart"/>
      <w:r>
        <w:rPr>
          <w:rFonts w:ascii="Arial" w:hAnsi="Arial" w:cs="Arial"/>
          <w:color w:val="4D4D4D"/>
          <w:sz w:val="26"/>
          <w:szCs w:val="26"/>
        </w:rPr>
        <w:t>planner</w:t>
      </w:r>
      <w:proofErr w:type="spellEnd"/>
      <w:r>
        <w:rPr>
          <w:rFonts w:ascii="Arial" w:hAnsi="Arial" w:cs="Arial"/>
          <w:color w:val="4D4D4D"/>
          <w:sz w:val="26"/>
          <w:szCs w:val="26"/>
        </w:rPr>
        <w:t xml:space="preserve"> Koch Group</w:t>
      </w:r>
    </w:p>
    <w:p w:rsidR="00313702" w:rsidRPr="00313702" w:rsidRDefault="00313702" w:rsidP="00313702">
      <w:pPr>
        <w:pStyle w:val="c-rtelist-item"/>
        <w:numPr>
          <w:ilvl w:val="0"/>
          <w:numId w:val="12"/>
        </w:numPr>
        <w:spacing w:after="150" w:afterAutospacing="0"/>
        <w:rPr>
          <w:rFonts w:ascii="Arial" w:hAnsi="Arial" w:cs="Arial"/>
          <w:color w:val="4D4D4D"/>
          <w:sz w:val="26"/>
          <w:szCs w:val="26"/>
          <w:lang w:val="en-US"/>
        </w:rPr>
      </w:pPr>
      <w:proofErr w:type="spellStart"/>
      <w:r w:rsidRPr="00313702">
        <w:rPr>
          <w:rFonts w:ascii="Arial" w:hAnsi="Arial" w:cs="Arial"/>
          <w:color w:val="4D4D4D"/>
          <w:sz w:val="26"/>
          <w:szCs w:val="26"/>
          <w:lang w:val="en-US"/>
        </w:rPr>
        <w:t>Ms</w:t>
      </w:r>
      <w:proofErr w:type="spellEnd"/>
      <w:r w:rsidRPr="00313702">
        <w:rPr>
          <w:rFonts w:ascii="Arial" w:hAnsi="Arial" w:cs="Arial"/>
          <w:color w:val="4D4D4D"/>
          <w:sz w:val="26"/>
          <w:szCs w:val="26"/>
          <w:lang w:val="en-US"/>
        </w:rPr>
        <w:t xml:space="preserve"> Christine </w:t>
      </w:r>
      <w:proofErr w:type="spellStart"/>
      <w:r w:rsidRPr="00313702">
        <w:rPr>
          <w:rFonts w:ascii="Arial" w:hAnsi="Arial" w:cs="Arial"/>
          <w:color w:val="4D4D4D"/>
          <w:sz w:val="26"/>
          <w:szCs w:val="26"/>
          <w:lang w:val="en-US"/>
        </w:rPr>
        <w:t>Hammerschick</w:t>
      </w:r>
      <w:proofErr w:type="spellEnd"/>
      <w:r w:rsidRPr="00313702">
        <w:rPr>
          <w:rFonts w:ascii="Arial" w:hAnsi="Arial" w:cs="Arial"/>
          <w:color w:val="4D4D4D"/>
          <w:sz w:val="26"/>
          <w:szCs w:val="26"/>
          <w:lang w:val="en-US"/>
        </w:rPr>
        <w:t xml:space="preserve">, Mayor of the municipality of </w:t>
      </w:r>
      <w:proofErr w:type="spellStart"/>
      <w:r w:rsidRPr="00313702">
        <w:rPr>
          <w:rFonts w:ascii="Arial" w:hAnsi="Arial" w:cs="Arial"/>
          <w:color w:val="4D4D4D"/>
          <w:sz w:val="26"/>
          <w:szCs w:val="26"/>
          <w:lang w:val="en-US"/>
        </w:rPr>
        <w:t>Steinach</w:t>
      </w:r>
      <w:proofErr w:type="spellEnd"/>
    </w:p>
    <w:p w:rsidR="00313702" w:rsidRDefault="00313702" w:rsidP="00313702">
      <w:pPr>
        <w:pStyle w:val="c-rtelist-item"/>
        <w:numPr>
          <w:ilvl w:val="0"/>
          <w:numId w:val="12"/>
        </w:numPr>
        <w:spacing w:after="150" w:afterAutospacing="0"/>
        <w:rPr>
          <w:rFonts w:ascii="Arial" w:hAnsi="Arial" w:cs="Arial"/>
          <w:color w:val="4D4D4D"/>
          <w:sz w:val="26"/>
          <w:szCs w:val="26"/>
        </w:rPr>
      </w:pPr>
      <w:r>
        <w:rPr>
          <w:rFonts w:ascii="Arial" w:hAnsi="Arial" w:cs="Arial"/>
          <w:color w:val="4D4D4D"/>
          <w:sz w:val="26"/>
          <w:szCs w:val="26"/>
        </w:rPr>
        <w:t xml:space="preserve">Mr. Karl Mühlbauer, </w:t>
      </w:r>
      <w:proofErr w:type="spellStart"/>
      <w:r>
        <w:rPr>
          <w:rFonts w:ascii="Arial" w:hAnsi="Arial" w:cs="Arial"/>
          <w:color w:val="4D4D4D"/>
          <w:sz w:val="26"/>
          <w:szCs w:val="26"/>
        </w:rPr>
        <w:t>former</w:t>
      </w:r>
      <w:proofErr w:type="spellEnd"/>
      <w:r>
        <w:rPr>
          <w:rFonts w:ascii="Arial" w:hAnsi="Arial" w:cs="Arial"/>
          <w:color w:val="4D4D4D"/>
          <w:sz w:val="26"/>
          <w:szCs w:val="26"/>
        </w:rPr>
        <w:t xml:space="preserve"> </w:t>
      </w:r>
      <w:proofErr w:type="spellStart"/>
      <w:r>
        <w:rPr>
          <w:rFonts w:ascii="Arial" w:hAnsi="Arial" w:cs="Arial"/>
          <w:color w:val="4D4D4D"/>
          <w:sz w:val="26"/>
          <w:szCs w:val="26"/>
        </w:rPr>
        <w:t>mayor</w:t>
      </w:r>
      <w:proofErr w:type="spellEnd"/>
      <w:r>
        <w:rPr>
          <w:rFonts w:ascii="Arial" w:hAnsi="Arial" w:cs="Arial"/>
          <w:color w:val="4D4D4D"/>
          <w:sz w:val="26"/>
          <w:szCs w:val="26"/>
        </w:rPr>
        <w:t xml:space="preserve"> </w:t>
      </w:r>
      <w:proofErr w:type="spellStart"/>
      <w:r>
        <w:rPr>
          <w:rFonts w:ascii="Arial" w:hAnsi="Arial" w:cs="Arial"/>
          <w:color w:val="4D4D4D"/>
          <w:sz w:val="26"/>
          <w:szCs w:val="26"/>
        </w:rPr>
        <w:t>of</w:t>
      </w:r>
      <w:proofErr w:type="spellEnd"/>
      <w:r>
        <w:rPr>
          <w:rFonts w:ascii="Arial" w:hAnsi="Arial" w:cs="Arial"/>
          <w:color w:val="4D4D4D"/>
          <w:sz w:val="26"/>
          <w:szCs w:val="26"/>
        </w:rPr>
        <w:t xml:space="preserve"> </w:t>
      </w:r>
      <w:proofErr w:type="spellStart"/>
      <w:r>
        <w:rPr>
          <w:rFonts w:ascii="Arial" w:hAnsi="Arial" w:cs="Arial"/>
          <w:color w:val="4D4D4D"/>
          <w:sz w:val="26"/>
          <w:szCs w:val="26"/>
        </w:rPr>
        <w:t>Steinach</w:t>
      </w:r>
      <w:proofErr w:type="spellEnd"/>
    </w:p>
    <w:p w:rsidR="00313702" w:rsidRPr="00313702" w:rsidRDefault="00313702" w:rsidP="00313702">
      <w:pPr>
        <w:pStyle w:val="c-rtelist-item"/>
        <w:numPr>
          <w:ilvl w:val="0"/>
          <w:numId w:val="12"/>
        </w:numPr>
        <w:spacing w:after="150" w:afterAutospacing="0"/>
        <w:rPr>
          <w:rFonts w:ascii="Arial" w:hAnsi="Arial" w:cs="Arial"/>
          <w:color w:val="4D4D4D"/>
          <w:sz w:val="26"/>
          <w:szCs w:val="26"/>
          <w:lang w:val="en-US"/>
        </w:rPr>
      </w:pPr>
      <w:proofErr w:type="spellStart"/>
      <w:r w:rsidRPr="00313702">
        <w:rPr>
          <w:rFonts w:ascii="Arial" w:hAnsi="Arial" w:cs="Arial"/>
          <w:color w:val="4D4D4D"/>
          <w:sz w:val="26"/>
          <w:szCs w:val="26"/>
          <w:lang w:val="en-US"/>
        </w:rPr>
        <w:t>Mr</w:t>
      </w:r>
      <w:proofErr w:type="spellEnd"/>
      <w:r w:rsidRPr="00313702">
        <w:rPr>
          <w:rFonts w:ascii="Arial" w:hAnsi="Arial" w:cs="Arial"/>
          <w:color w:val="4D4D4D"/>
          <w:sz w:val="26"/>
          <w:szCs w:val="26"/>
          <w:lang w:val="en-US"/>
        </w:rPr>
        <w:t xml:space="preserve"> Josef </w:t>
      </w:r>
      <w:proofErr w:type="spellStart"/>
      <w:r w:rsidRPr="00313702">
        <w:rPr>
          <w:rFonts w:ascii="Arial" w:hAnsi="Arial" w:cs="Arial"/>
          <w:color w:val="4D4D4D"/>
          <w:sz w:val="26"/>
          <w:szCs w:val="26"/>
          <w:lang w:val="en-US"/>
        </w:rPr>
        <w:t>Laumer</w:t>
      </w:r>
      <w:proofErr w:type="spellEnd"/>
      <w:r w:rsidRPr="00313702">
        <w:rPr>
          <w:rFonts w:ascii="Arial" w:hAnsi="Arial" w:cs="Arial"/>
          <w:color w:val="4D4D4D"/>
          <w:sz w:val="26"/>
          <w:szCs w:val="26"/>
          <w:lang w:val="en-US"/>
        </w:rPr>
        <w:t xml:space="preserve">, District Administrator </w:t>
      </w:r>
      <w:proofErr w:type="spellStart"/>
      <w:r w:rsidRPr="00313702">
        <w:rPr>
          <w:rFonts w:ascii="Arial" w:hAnsi="Arial" w:cs="Arial"/>
          <w:color w:val="4D4D4D"/>
          <w:sz w:val="26"/>
          <w:szCs w:val="26"/>
          <w:lang w:val="en-US"/>
        </w:rPr>
        <w:t>Straubing</w:t>
      </w:r>
      <w:r>
        <w:rPr>
          <w:rFonts w:ascii="Arial" w:hAnsi="Arial" w:cs="Arial"/>
          <w:color w:val="4D4D4D"/>
          <w:sz w:val="26"/>
          <w:szCs w:val="26"/>
          <w:lang w:val="en-US"/>
        </w:rPr>
        <w:t>-</w:t>
      </w:r>
      <w:r w:rsidRPr="00313702">
        <w:rPr>
          <w:rFonts w:ascii="Arial" w:hAnsi="Arial" w:cs="Arial"/>
          <w:color w:val="4D4D4D"/>
          <w:sz w:val="26"/>
          <w:szCs w:val="26"/>
          <w:lang w:val="en-US"/>
        </w:rPr>
        <w:t>Bogen</w:t>
      </w:r>
      <w:proofErr w:type="spellEnd"/>
    </w:p>
    <w:p w:rsidR="00313702" w:rsidRPr="00313702" w:rsidRDefault="00313702" w:rsidP="00313702">
      <w:pPr>
        <w:pBdr>
          <w:bottom w:val="single" w:sz="4" w:space="1" w:color="auto"/>
        </w:pBdr>
        <w:autoSpaceDE w:val="0"/>
        <w:autoSpaceDN w:val="0"/>
        <w:adjustRightInd w:val="0"/>
        <w:spacing w:line="360" w:lineRule="auto"/>
        <w:rPr>
          <w:rFonts w:ascii="Arial" w:hAnsi="Arial" w:cs="Arial"/>
          <w:color w:val="1A1A1A"/>
          <w:szCs w:val="24"/>
        </w:rPr>
      </w:pPr>
    </w:p>
    <w:p w:rsidR="00313702" w:rsidRPr="00313702" w:rsidRDefault="00313702" w:rsidP="00313702">
      <w:pPr>
        <w:pBdr>
          <w:bottom w:val="single" w:sz="4" w:space="1" w:color="auto"/>
        </w:pBdr>
        <w:autoSpaceDE w:val="0"/>
        <w:autoSpaceDN w:val="0"/>
        <w:adjustRightInd w:val="0"/>
        <w:spacing w:line="360" w:lineRule="auto"/>
        <w:rPr>
          <w:rFonts w:ascii="Arial" w:hAnsi="Arial" w:cs="Arial"/>
          <w:color w:val="1A1A1A"/>
          <w:szCs w:val="24"/>
        </w:rPr>
      </w:pPr>
    </w:p>
    <w:p w:rsidR="00313702" w:rsidRPr="00313702" w:rsidRDefault="00313702" w:rsidP="00313702">
      <w:pPr>
        <w:pBdr>
          <w:bottom w:val="single" w:sz="4" w:space="1" w:color="auto"/>
        </w:pBdr>
        <w:autoSpaceDE w:val="0"/>
        <w:autoSpaceDN w:val="0"/>
        <w:adjustRightInd w:val="0"/>
        <w:spacing w:line="360" w:lineRule="auto"/>
        <w:rPr>
          <w:rFonts w:ascii="Arial" w:hAnsi="Arial" w:cs="Arial"/>
          <w:color w:val="1A1A1A"/>
          <w:szCs w:val="24"/>
        </w:rPr>
      </w:pPr>
    </w:p>
    <w:p w:rsidR="00313702" w:rsidRPr="00313702" w:rsidRDefault="00313702" w:rsidP="00313702">
      <w:pPr>
        <w:pBdr>
          <w:bottom w:val="single" w:sz="4" w:space="1" w:color="auto"/>
        </w:pBdr>
        <w:autoSpaceDE w:val="0"/>
        <w:autoSpaceDN w:val="0"/>
        <w:adjustRightInd w:val="0"/>
        <w:spacing w:line="360" w:lineRule="auto"/>
        <w:rPr>
          <w:rFonts w:ascii="Arial" w:hAnsi="Arial" w:cs="Arial"/>
          <w:color w:val="1A1A1A"/>
          <w:szCs w:val="24"/>
        </w:rPr>
      </w:pPr>
    </w:p>
    <w:p w:rsidR="00313702" w:rsidRPr="00313702" w:rsidRDefault="00313702" w:rsidP="00313702">
      <w:pPr>
        <w:pBdr>
          <w:bottom w:val="single" w:sz="4" w:space="1" w:color="auto"/>
        </w:pBdr>
        <w:autoSpaceDE w:val="0"/>
        <w:autoSpaceDN w:val="0"/>
        <w:adjustRightInd w:val="0"/>
        <w:spacing w:line="360" w:lineRule="auto"/>
        <w:rPr>
          <w:rFonts w:ascii="Arial" w:hAnsi="Arial" w:cs="Arial"/>
          <w:color w:val="1A1A1A"/>
          <w:szCs w:val="24"/>
        </w:rPr>
      </w:pPr>
    </w:p>
    <w:p w:rsidR="00313702" w:rsidRPr="00313702" w:rsidRDefault="00313702" w:rsidP="00313702">
      <w:pPr>
        <w:pBdr>
          <w:bottom w:val="single" w:sz="4" w:space="1" w:color="auto"/>
        </w:pBdr>
        <w:autoSpaceDE w:val="0"/>
        <w:autoSpaceDN w:val="0"/>
        <w:adjustRightInd w:val="0"/>
        <w:spacing w:line="360" w:lineRule="auto"/>
        <w:rPr>
          <w:rFonts w:ascii="Arial" w:hAnsi="Arial" w:cs="Arial"/>
          <w:color w:val="1A1A1A"/>
          <w:szCs w:val="24"/>
        </w:rPr>
      </w:pPr>
    </w:p>
    <w:p w:rsidR="00313702" w:rsidRDefault="00313702" w:rsidP="00313702">
      <w:pPr>
        <w:autoSpaceDE w:val="0"/>
        <w:autoSpaceDN w:val="0"/>
        <w:adjustRightInd w:val="0"/>
        <w:spacing w:line="360" w:lineRule="auto"/>
        <w:rPr>
          <w:rFonts w:ascii="Arial" w:hAnsi="Arial" w:cs="Arial"/>
          <w:color w:val="1A1A1A"/>
          <w:szCs w:val="24"/>
          <w:u w:val="single"/>
          <w:lang w:val="de-DE"/>
        </w:rPr>
      </w:pPr>
      <w:r w:rsidRPr="00313702">
        <w:rPr>
          <w:rFonts w:ascii="Arial" w:hAnsi="Arial" w:cs="Arial"/>
          <w:color w:val="1A1A1A"/>
          <w:szCs w:val="24"/>
          <w:u w:val="single"/>
          <w:lang w:val="de-DE"/>
        </w:rPr>
        <w:lastRenderedPageBreak/>
        <w:t xml:space="preserve">Background: </w:t>
      </w:r>
      <w:proofErr w:type="spellStart"/>
      <w:r w:rsidRPr="00313702">
        <w:rPr>
          <w:rFonts w:ascii="Arial" w:hAnsi="Arial" w:cs="Arial"/>
          <w:color w:val="1A1A1A"/>
          <w:szCs w:val="24"/>
          <w:u w:val="single"/>
          <w:lang w:val="de-DE"/>
        </w:rPr>
        <w:t>new</w:t>
      </w:r>
      <w:proofErr w:type="spellEnd"/>
      <w:r w:rsidRPr="00313702">
        <w:rPr>
          <w:rFonts w:ascii="Arial" w:hAnsi="Arial" w:cs="Arial"/>
          <w:color w:val="1A1A1A"/>
          <w:szCs w:val="24"/>
          <w:u w:val="single"/>
          <w:lang w:val="de-DE"/>
        </w:rPr>
        <w:t xml:space="preserve"> Customer Service </w:t>
      </w:r>
      <w:proofErr w:type="spellStart"/>
      <w:r w:rsidRPr="00313702">
        <w:rPr>
          <w:rFonts w:ascii="Arial" w:hAnsi="Arial" w:cs="Arial"/>
          <w:color w:val="1A1A1A"/>
          <w:szCs w:val="24"/>
          <w:u w:val="single"/>
          <w:lang w:val="de-DE"/>
        </w:rPr>
        <w:t>Center</w:t>
      </w:r>
      <w:proofErr w:type="spellEnd"/>
    </w:p>
    <w:p w:rsidR="00313702" w:rsidRDefault="00313702" w:rsidP="00313702">
      <w:pPr>
        <w:autoSpaceDE w:val="0"/>
        <w:autoSpaceDN w:val="0"/>
        <w:adjustRightInd w:val="0"/>
        <w:spacing w:line="360" w:lineRule="auto"/>
        <w:rPr>
          <w:rFonts w:ascii="Arial" w:hAnsi="Arial" w:cs="Arial"/>
          <w:color w:val="1A1A1A"/>
          <w:szCs w:val="24"/>
          <w:u w:val="single"/>
          <w:lang w:val="de-DE"/>
        </w:rPr>
      </w:pPr>
    </w:p>
    <w:p w:rsidR="00313702" w:rsidRPr="00313702" w:rsidRDefault="00313702" w:rsidP="00313702">
      <w:p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 xml:space="preserve">In </w:t>
      </w:r>
      <w:proofErr w:type="spellStart"/>
      <w:r w:rsidRPr="00313702">
        <w:rPr>
          <w:rFonts w:ascii="Arial" w:hAnsi="Arial" w:cs="Arial"/>
          <w:color w:val="1A1A1A"/>
          <w:szCs w:val="24"/>
          <w:lang w:eastAsia="de-DE" w:bidi="ar-SA"/>
        </w:rPr>
        <w:t>future</w:t>
      </w:r>
      <w:proofErr w:type="spellEnd"/>
      <w:r w:rsidRPr="00313702">
        <w:rPr>
          <w:rFonts w:ascii="Arial" w:hAnsi="Arial" w:cs="Arial"/>
          <w:color w:val="1A1A1A"/>
          <w:szCs w:val="24"/>
          <w:lang w:eastAsia="de-DE" w:bidi="ar-SA"/>
        </w:rPr>
        <w:t xml:space="preserve">, SENNEBOGEN will </w:t>
      </w:r>
      <w:proofErr w:type="spellStart"/>
      <w:r w:rsidRPr="00313702">
        <w:rPr>
          <w:rFonts w:ascii="Arial" w:hAnsi="Arial" w:cs="Arial"/>
          <w:color w:val="1A1A1A"/>
          <w:szCs w:val="24"/>
          <w:lang w:eastAsia="de-DE" w:bidi="ar-SA"/>
        </w:rPr>
        <w:t>bundle</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the</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service</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activities</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from</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the</w:t>
      </w:r>
      <w:proofErr w:type="spellEnd"/>
      <w:r w:rsidRPr="00313702">
        <w:rPr>
          <w:rFonts w:ascii="Arial" w:hAnsi="Arial" w:cs="Arial"/>
          <w:color w:val="1A1A1A"/>
          <w:szCs w:val="24"/>
          <w:lang w:eastAsia="de-DE" w:bidi="ar-SA"/>
        </w:rPr>
        <w:t xml:space="preserve"> spare </w:t>
      </w:r>
      <w:proofErr w:type="spellStart"/>
      <w:r w:rsidRPr="00313702">
        <w:rPr>
          <w:rFonts w:ascii="Arial" w:hAnsi="Arial" w:cs="Arial"/>
          <w:color w:val="1A1A1A"/>
          <w:szCs w:val="24"/>
          <w:lang w:eastAsia="de-DE" w:bidi="ar-SA"/>
        </w:rPr>
        <w:t>parts</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customer</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service</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and</w:t>
      </w:r>
      <w:proofErr w:type="spellEnd"/>
      <w:r w:rsidRPr="00313702">
        <w:rPr>
          <w:rFonts w:ascii="Arial" w:hAnsi="Arial" w:cs="Arial"/>
          <w:color w:val="1A1A1A"/>
          <w:szCs w:val="24"/>
          <w:lang w:eastAsia="de-DE" w:bidi="ar-SA"/>
        </w:rPr>
        <w:t xml:space="preserve"> SENNEBOGEN Vertriebs GmbH &amp; Co. KG on </w:t>
      </w:r>
      <w:proofErr w:type="spellStart"/>
      <w:r w:rsidRPr="00313702">
        <w:rPr>
          <w:rFonts w:ascii="Arial" w:hAnsi="Arial" w:cs="Arial"/>
          <w:color w:val="1A1A1A"/>
          <w:szCs w:val="24"/>
          <w:lang w:eastAsia="de-DE" w:bidi="ar-SA"/>
        </w:rPr>
        <w:t>the</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new</w:t>
      </w:r>
      <w:proofErr w:type="spellEnd"/>
      <w:r w:rsidRPr="00313702">
        <w:rPr>
          <w:rFonts w:ascii="Arial" w:hAnsi="Arial" w:cs="Arial"/>
          <w:color w:val="1A1A1A"/>
          <w:szCs w:val="24"/>
          <w:lang w:eastAsia="de-DE" w:bidi="ar-SA"/>
        </w:rPr>
        <w:t xml:space="preserve"> </w:t>
      </w:r>
      <w:proofErr w:type="spellStart"/>
      <w:r w:rsidRPr="00313702">
        <w:rPr>
          <w:rFonts w:ascii="Arial" w:hAnsi="Arial" w:cs="Arial"/>
          <w:color w:val="1A1A1A"/>
          <w:szCs w:val="24"/>
          <w:lang w:eastAsia="de-DE" w:bidi="ar-SA"/>
        </w:rPr>
        <w:t>premises</w:t>
      </w:r>
      <w:proofErr w:type="spellEnd"/>
      <w:r w:rsidRPr="00313702">
        <w:rPr>
          <w:rFonts w:ascii="Arial" w:hAnsi="Arial" w:cs="Arial"/>
          <w:color w:val="1A1A1A"/>
          <w:szCs w:val="24"/>
          <w:lang w:eastAsia="de-DE" w:bidi="ar-SA"/>
        </w:rPr>
        <w:t xml:space="preserve"> in </w:t>
      </w:r>
      <w:proofErr w:type="spellStart"/>
      <w:r w:rsidRPr="00313702">
        <w:rPr>
          <w:rFonts w:ascii="Arial" w:hAnsi="Arial" w:cs="Arial"/>
          <w:color w:val="1A1A1A"/>
          <w:szCs w:val="24"/>
          <w:lang w:eastAsia="de-DE" w:bidi="ar-SA"/>
        </w:rPr>
        <w:t>Steinach</w:t>
      </w:r>
      <w:proofErr w:type="spellEnd"/>
      <w:r w:rsidRPr="00313702">
        <w:rPr>
          <w:rFonts w:ascii="Arial" w:hAnsi="Arial" w:cs="Arial"/>
          <w:color w:val="1A1A1A"/>
          <w:szCs w:val="24"/>
          <w:lang w:eastAsia="de-DE" w:bidi="ar-SA"/>
        </w:rPr>
        <w:t>:</w:t>
      </w:r>
    </w:p>
    <w:p w:rsidR="00313702" w:rsidRPr="00313702" w:rsidRDefault="00313702" w:rsidP="00313702">
      <w:pPr>
        <w:spacing w:line="360" w:lineRule="auto"/>
        <w:rPr>
          <w:rFonts w:ascii="Arial" w:hAnsi="Arial" w:cs="Arial"/>
          <w:color w:val="1A1A1A"/>
          <w:szCs w:val="24"/>
          <w:lang w:eastAsia="de-DE" w:bidi="ar-SA"/>
        </w:rPr>
      </w:pPr>
    </w:p>
    <w:p w:rsidR="00313702" w:rsidRPr="00313702" w:rsidRDefault="00313702" w:rsidP="00313702">
      <w:p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 xml:space="preserve">An ultra-modern </w:t>
      </w:r>
      <w:proofErr w:type="spellStart"/>
      <w:r w:rsidRPr="00313702">
        <w:rPr>
          <w:rFonts w:ascii="Arial" w:hAnsi="Arial" w:cs="Arial"/>
          <w:color w:val="1A1A1A"/>
          <w:szCs w:val="24"/>
          <w:lang w:eastAsia="de-DE" w:bidi="ar-SA"/>
        </w:rPr>
        <w:t>logistics</w:t>
      </w:r>
      <w:proofErr w:type="spellEnd"/>
      <w:r w:rsidRPr="00313702">
        <w:rPr>
          <w:rFonts w:ascii="Arial" w:hAnsi="Arial" w:cs="Arial"/>
          <w:color w:val="1A1A1A"/>
          <w:szCs w:val="24"/>
          <w:lang w:eastAsia="de-DE" w:bidi="ar-SA"/>
        </w:rPr>
        <w:t xml:space="preserve"> environment is being created for </w:t>
      </w:r>
      <w:r w:rsidRPr="00A5741F">
        <w:rPr>
          <w:rFonts w:ascii="Arial" w:hAnsi="Arial" w:cs="Arial"/>
          <w:b/>
          <w:bCs/>
          <w:color w:val="1A1A1A"/>
          <w:szCs w:val="24"/>
          <w:lang w:eastAsia="de-DE" w:bidi="ar-SA"/>
        </w:rPr>
        <w:t xml:space="preserve">spare parts management </w:t>
      </w:r>
      <w:r w:rsidRPr="00313702">
        <w:rPr>
          <w:rFonts w:ascii="Arial" w:hAnsi="Arial" w:cs="Arial"/>
          <w:color w:val="1A1A1A"/>
          <w:szCs w:val="24"/>
          <w:lang w:eastAsia="de-DE" w:bidi="ar-SA"/>
        </w:rPr>
        <w:t>with a</w:t>
      </w:r>
      <w:r>
        <w:rPr>
          <w:rFonts w:ascii="Arial" w:hAnsi="Arial" w:cs="Arial"/>
          <w:color w:val="1A1A1A"/>
          <w:szCs w:val="24"/>
          <w:lang w:eastAsia="de-DE" w:bidi="ar-SA"/>
        </w:rPr>
        <w:t>n a</w:t>
      </w:r>
      <w:r w:rsidRPr="00313702">
        <w:rPr>
          <w:rFonts w:ascii="Arial" w:hAnsi="Arial" w:cs="Arial"/>
          <w:color w:val="1A1A1A"/>
          <w:szCs w:val="24"/>
          <w:lang w:eastAsia="de-DE" w:bidi="ar-SA"/>
        </w:rPr>
        <w:t xml:space="preserve">utomation of warehouse technology and optimized logistics processes. In the fully automated spare parts warehouse with 30,000 articles there is space for 5,300 pallets and 37,400 small parts containers. In the 28 m high large parts cassette warehouse, components weighing up to 20 t can be stored and managed. </w:t>
      </w:r>
    </w:p>
    <w:p w:rsidR="00313702" w:rsidRPr="00313702" w:rsidRDefault="00313702" w:rsidP="00313702">
      <w:pPr>
        <w:spacing w:line="360" w:lineRule="auto"/>
        <w:rPr>
          <w:rFonts w:ascii="Arial" w:hAnsi="Arial" w:cs="Arial"/>
          <w:color w:val="1A1A1A"/>
          <w:szCs w:val="24"/>
          <w:lang w:eastAsia="de-DE" w:bidi="ar-SA"/>
        </w:rPr>
      </w:pPr>
    </w:p>
    <w:p w:rsidR="00313702" w:rsidRPr="00313702" w:rsidRDefault="00313702" w:rsidP="00313702">
      <w:p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 xml:space="preserve">In the course of the new location about </w:t>
      </w:r>
      <w:r w:rsidRPr="00A5741F">
        <w:rPr>
          <w:rFonts w:ascii="Arial" w:hAnsi="Arial" w:cs="Arial"/>
          <w:b/>
          <w:bCs/>
          <w:color w:val="1A1A1A"/>
          <w:szCs w:val="24"/>
          <w:lang w:eastAsia="de-DE" w:bidi="ar-SA"/>
        </w:rPr>
        <w:t>100 jobs</w:t>
      </w:r>
      <w:r w:rsidRPr="00313702">
        <w:rPr>
          <w:rFonts w:ascii="Arial" w:hAnsi="Arial" w:cs="Arial"/>
          <w:color w:val="1A1A1A"/>
          <w:szCs w:val="24"/>
          <w:lang w:eastAsia="de-DE" w:bidi="ar-SA"/>
        </w:rPr>
        <w:t xml:space="preserve"> will move from </w:t>
      </w:r>
      <w:proofErr w:type="spellStart"/>
      <w:r w:rsidRPr="00313702">
        <w:rPr>
          <w:rFonts w:ascii="Arial" w:hAnsi="Arial" w:cs="Arial"/>
          <w:color w:val="1A1A1A"/>
          <w:szCs w:val="24"/>
          <w:lang w:eastAsia="de-DE" w:bidi="ar-SA"/>
        </w:rPr>
        <w:t>Hebbelstraße</w:t>
      </w:r>
      <w:proofErr w:type="spellEnd"/>
      <w:r w:rsidRPr="00313702">
        <w:rPr>
          <w:rFonts w:ascii="Arial" w:hAnsi="Arial" w:cs="Arial"/>
          <w:color w:val="1A1A1A"/>
          <w:szCs w:val="24"/>
          <w:lang w:eastAsia="de-DE" w:bidi="ar-SA"/>
        </w:rPr>
        <w:t xml:space="preserve"> in </w:t>
      </w:r>
      <w:proofErr w:type="spellStart"/>
      <w:r w:rsidRPr="00313702">
        <w:rPr>
          <w:rFonts w:ascii="Arial" w:hAnsi="Arial" w:cs="Arial"/>
          <w:color w:val="1A1A1A"/>
          <w:szCs w:val="24"/>
          <w:lang w:eastAsia="de-DE" w:bidi="ar-SA"/>
        </w:rPr>
        <w:t>Straubing</w:t>
      </w:r>
      <w:proofErr w:type="spellEnd"/>
      <w:r w:rsidRPr="00313702">
        <w:rPr>
          <w:rFonts w:ascii="Arial" w:hAnsi="Arial" w:cs="Arial"/>
          <w:color w:val="1A1A1A"/>
          <w:szCs w:val="24"/>
          <w:lang w:eastAsia="de-DE" w:bidi="ar-SA"/>
        </w:rPr>
        <w:t xml:space="preserve"> to </w:t>
      </w:r>
      <w:proofErr w:type="spellStart"/>
      <w:r w:rsidRPr="00313702">
        <w:rPr>
          <w:rFonts w:ascii="Arial" w:hAnsi="Arial" w:cs="Arial"/>
          <w:color w:val="1A1A1A"/>
          <w:szCs w:val="24"/>
          <w:lang w:eastAsia="de-DE" w:bidi="ar-SA"/>
        </w:rPr>
        <w:t>Steinach</w:t>
      </w:r>
      <w:proofErr w:type="spellEnd"/>
      <w:r w:rsidRPr="00313702">
        <w:rPr>
          <w:rFonts w:ascii="Arial" w:hAnsi="Arial" w:cs="Arial"/>
          <w:color w:val="1A1A1A"/>
          <w:szCs w:val="24"/>
          <w:lang w:eastAsia="de-DE" w:bidi="ar-SA"/>
        </w:rPr>
        <w:t xml:space="preserve">. In the medium term, another </w:t>
      </w:r>
      <w:r w:rsidRPr="00A5741F">
        <w:rPr>
          <w:rFonts w:ascii="Arial" w:hAnsi="Arial" w:cs="Arial"/>
          <w:b/>
          <w:bCs/>
          <w:color w:val="1A1A1A"/>
          <w:szCs w:val="24"/>
          <w:lang w:eastAsia="de-DE" w:bidi="ar-SA"/>
        </w:rPr>
        <w:t>50 jobs will be created</w:t>
      </w:r>
      <w:r w:rsidRPr="00313702">
        <w:rPr>
          <w:rFonts w:ascii="Arial" w:hAnsi="Arial" w:cs="Arial"/>
          <w:color w:val="1A1A1A"/>
          <w:szCs w:val="24"/>
          <w:lang w:eastAsia="de-DE" w:bidi="ar-SA"/>
        </w:rPr>
        <w:t xml:space="preserve"> there with qualified specialists, in particular agricultural and construction machinery mechanics as well as technicians and engineers, for state-of-the-art telemetry and remote diagnosis techniques in an attractive working environment.</w:t>
      </w:r>
    </w:p>
    <w:p w:rsidR="00313702" w:rsidRPr="00313702" w:rsidRDefault="00313702" w:rsidP="00313702">
      <w:pPr>
        <w:spacing w:line="360" w:lineRule="auto"/>
        <w:rPr>
          <w:rFonts w:ascii="Arial" w:hAnsi="Arial" w:cs="Arial"/>
          <w:color w:val="1A1A1A"/>
          <w:szCs w:val="24"/>
          <w:lang w:eastAsia="de-DE" w:bidi="ar-SA"/>
        </w:rPr>
      </w:pPr>
    </w:p>
    <w:p w:rsidR="00313702" w:rsidRPr="00313702" w:rsidRDefault="00313702" w:rsidP="00313702">
      <w:pPr>
        <w:spacing w:line="360" w:lineRule="auto"/>
        <w:rPr>
          <w:rFonts w:ascii="Arial" w:hAnsi="Arial" w:cs="Arial"/>
          <w:color w:val="1A1A1A"/>
          <w:szCs w:val="24"/>
          <w:lang w:eastAsia="de-DE" w:bidi="ar-SA"/>
        </w:rPr>
      </w:pPr>
      <w:r w:rsidRPr="00A5741F">
        <w:rPr>
          <w:rFonts w:ascii="Arial" w:hAnsi="Arial" w:cs="Arial"/>
          <w:b/>
          <w:bCs/>
          <w:color w:val="1A1A1A"/>
          <w:szCs w:val="24"/>
          <w:lang w:eastAsia="de-DE" w:bidi="ar-SA"/>
        </w:rPr>
        <w:t>SENNEBOGEN Customer Service</w:t>
      </w:r>
      <w:r w:rsidRPr="00313702">
        <w:rPr>
          <w:rFonts w:ascii="Arial" w:hAnsi="Arial" w:cs="Arial"/>
          <w:color w:val="1A1A1A"/>
          <w:szCs w:val="24"/>
          <w:lang w:eastAsia="de-DE" w:bidi="ar-SA"/>
        </w:rPr>
        <w:t xml:space="preserve"> will work even more intensively with </w:t>
      </w:r>
      <w:proofErr w:type="spellStart"/>
      <w:r w:rsidRPr="00313702">
        <w:rPr>
          <w:rFonts w:ascii="Arial" w:hAnsi="Arial" w:cs="Arial"/>
          <w:color w:val="1A1A1A"/>
          <w:szCs w:val="24"/>
          <w:lang w:eastAsia="de-DE" w:bidi="ar-SA"/>
        </w:rPr>
        <w:t>digitalised</w:t>
      </w:r>
      <w:proofErr w:type="spellEnd"/>
      <w:r w:rsidRPr="00313702">
        <w:rPr>
          <w:rFonts w:ascii="Arial" w:hAnsi="Arial" w:cs="Arial"/>
          <w:color w:val="1A1A1A"/>
          <w:szCs w:val="24"/>
          <w:lang w:eastAsia="de-DE" w:bidi="ar-SA"/>
        </w:rPr>
        <w:t xml:space="preserve"> support solutions from the new location in future and has well-equipped workshop halls.</w:t>
      </w:r>
    </w:p>
    <w:p w:rsidR="00313702" w:rsidRPr="00313702" w:rsidRDefault="00313702" w:rsidP="00313702">
      <w:pPr>
        <w:spacing w:line="360" w:lineRule="auto"/>
        <w:rPr>
          <w:rFonts w:ascii="Arial" w:hAnsi="Arial" w:cs="Arial"/>
          <w:color w:val="1A1A1A"/>
          <w:szCs w:val="24"/>
          <w:lang w:eastAsia="de-DE" w:bidi="ar-SA"/>
        </w:rPr>
      </w:pPr>
    </w:p>
    <w:p w:rsidR="00313702" w:rsidRPr="00313702" w:rsidRDefault="00313702" w:rsidP="00313702">
      <w:pPr>
        <w:spacing w:line="360" w:lineRule="auto"/>
        <w:rPr>
          <w:rFonts w:ascii="Arial" w:hAnsi="Arial" w:cs="Arial"/>
          <w:color w:val="1A1A1A"/>
          <w:szCs w:val="24"/>
          <w:lang w:eastAsia="de-DE" w:bidi="ar-SA"/>
        </w:rPr>
      </w:pPr>
      <w:r w:rsidRPr="00313702">
        <w:rPr>
          <w:rFonts w:ascii="Arial" w:hAnsi="Arial" w:cs="Arial"/>
          <w:color w:val="1A1A1A"/>
          <w:szCs w:val="24"/>
          <w:lang w:val="de-DE" w:eastAsia="de-DE" w:bidi="ar-SA"/>
        </w:rPr>
        <w:t xml:space="preserve">The </w:t>
      </w:r>
      <w:r w:rsidRPr="00A5741F">
        <w:rPr>
          <w:rFonts w:ascii="Arial" w:hAnsi="Arial" w:cs="Arial"/>
          <w:b/>
          <w:bCs/>
          <w:color w:val="1A1A1A"/>
          <w:szCs w:val="24"/>
          <w:lang w:val="de-DE" w:eastAsia="de-DE" w:bidi="ar-SA"/>
        </w:rPr>
        <w:t xml:space="preserve">SENNEBOGEN Vertriebs GmbH &amp; Co. KG. </w:t>
      </w:r>
      <w:r w:rsidRPr="00A5741F">
        <w:rPr>
          <w:rFonts w:ascii="Arial" w:hAnsi="Arial" w:cs="Arial"/>
          <w:b/>
          <w:bCs/>
          <w:color w:val="1A1A1A"/>
          <w:szCs w:val="24"/>
          <w:lang w:eastAsia="de-DE" w:bidi="ar-SA"/>
        </w:rPr>
        <w:t>(SVG)</w:t>
      </w:r>
      <w:r w:rsidRPr="00313702">
        <w:rPr>
          <w:rFonts w:ascii="Arial" w:hAnsi="Arial" w:cs="Arial"/>
          <w:color w:val="1A1A1A"/>
          <w:szCs w:val="24"/>
          <w:lang w:eastAsia="de-DE" w:bidi="ar-SA"/>
        </w:rPr>
        <w:t xml:space="preserve"> supports the existing sales and service partners with its Rental &amp; Used service with an interesting portfolio of excavators and cranes, either as used machines or for rental. In direct sales, the regional SENNEBOGEN customers in Lower Bavaria and the Upper Palatinate are supported from </w:t>
      </w:r>
      <w:proofErr w:type="spellStart"/>
      <w:r w:rsidRPr="00313702">
        <w:rPr>
          <w:rFonts w:ascii="Arial" w:hAnsi="Arial" w:cs="Arial"/>
          <w:color w:val="1A1A1A"/>
          <w:szCs w:val="24"/>
          <w:lang w:eastAsia="de-DE" w:bidi="ar-SA"/>
        </w:rPr>
        <w:t>Steinach</w:t>
      </w:r>
      <w:proofErr w:type="spellEnd"/>
      <w:r w:rsidRPr="00313702">
        <w:rPr>
          <w:rFonts w:ascii="Arial" w:hAnsi="Arial" w:cs="Arial"/>
          <w:color w:val="1A1A1A"/>
          <w:szCs w:val="24"/>
          <w:lang w:eastAsia="de-DE" w:bidi="ar-SA"/>
        </w:rPr>
        <w:t>.</w:t>
      </w:r>
    </w:p>
    <w:p w:rsidR="00313702" w:rsidRPr="00313702" w:rsidRDefault="00313702" w:rsidP="00313702">
      <w:pPr>
        <w:rPr>
          <w:rFonts w:ascii="Arial" w:hAnsi="Arial" w:cs="Arial"/>
          <w:color w:val="1A1A1A"/>
          <w:szCs w:val="24"/>
        </w:rPr>
      </w:pPr>
      <w:r w:rsidRPr="00313702">
        <w:rPr>
          <w:rFonts w:ascii="Arial" w:hAnsi="Arial" w:cs="Arial"/>
          <w:color w:val="1A1A1A"/>
          <w:szCs w:val="24"/>
        </w:rPr>
        <w:t> </w:t>
      </w:r>
    </w:p>
    <w:p w:rsidR="00313702" w:rsidRPr="00313702" w:rsidRDefault="00313702" w:rsidP="00313702">
      <w:pPr>
        <w:rPr>
          <w:rFonts w:ascii="Arial" w:hAnsi="Arial" w:cs="Arial"/>
          <w:color w:val="1A1A1A"/>
          <w:szCs w:val="24"/>
        </w:rPr>
      </w:pPr>
    </w:p>
    <w:p w:rsidR="00313702" w:rsidRPr="00313702" w:rsidRDefault="00313702" w:rsidP="00313702">
      <w:pPr>
        <w:rPr>
          <w:rFonts w:ascii="Arial" w:hAnsi="Arial" w:cs="Arial"/>
          <w:color w:val="1A1A1A"/>
          <w:szCs w:val="24"/>
        </w:rPr>
      </w:pPr>
      <w:r w:rsidRPr="00313702">
        <w:rPr>
          <w:rFonts w:ascii="Arial" w:hAnsi="Arial" w:cs="Arial"/>
          <w:color w:val="1A1A1A"/>
          <w:szCs w:val="24"/>
        </w:rPr>
        <w:br w:type="page"/>
      </w:r>
    </w:p>
    <w:p w:rsidR="00313702" w:rsidRPr="00313702" w:rsidRDefault="00313702" w:rsidP="00313702">
      <w:pPr>
        <w:autoSpaceDE w:val="0"/>
        <w:autoSpaceDN w:val="0"/>
        <w:adjustRightInd w:val="0"/>
        <w:spacing w:line="360" w:lineRule="auto"/>
        <w:rPr>
          <w:rFonts w:ascii="Arial" w:hAnsi="Arial" w:cs="Arial"/>
          <w:color w:val="1A1A1A"/>
          <w:szCs w:val="24"/>
          <w:lang w:val="de-DE"/>
        </w:rPr>
      </w:pPr>
      <w:proofErr w:type="spellStart"/>
      <w:r w:rsidRPr="00313702">
        <w:rPr>
          <w:rFonts w:ascii="Arial" w:hAnsi="Arial" w:cs="Arial"/>
          <w:color w:val="1A1A1A"/>
          <w:szCs w:val="24"/>
          <w:lang w:val="de-DE"/>
        </w:rPr>
        <w:lastRenderedPageBreak/>
        <w:t>Captions</w:t>
      </w:r>
      <w:proofErr w:type="spellEnd"/>
      <w:r w:rsidRPr="00313702">
        <w:rPr>
          <w:rFonts w:ascii="Arial" w:hAnsi="Arial" w:cs="Arial"/>
          <w:color w:val="1A1A1A"/>
          <w:szCs w:val="24"/>
          <w:lang w:val="de-DE"/>
        </w:rPr>
        <w:t>:</w:t>
      </w:r>
    </w:p>
    <w:p w:rsidR="00313702" w:rsidRPr="00313702" w:rsidRDefault="00313702" w:rsidP="00313702">
      <w:pPr>
        <w:pStyle w:val="Listenabsatz"/>
        <w:numPr>
          <w:ilvl w:val="0"/>
          <w:numId w:val="14"/>
        </w:num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Two office buildings, spacious halls and an ultra-modern spare parts warehouse are being built on a site area of 87,000 m². In the first construction phase, a total of 18,000 m² of land will be built on.</w:t>
      </w:r>
    </w:p>
    <w:p w:rsidR="00313702" w:rsidRPr="00313702" w:rsidRDefault="00313702" w:rsidP="00313702">
      <w:pPr>
        <w:pStyle w:val="Listenabsatz"/>
        <w:numPr>
          <w:ilvl w:val="0"/>
          <w:numId w:val="14"/>
        </w:num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 xml:space="preserve">The shareholders Erich and Walter </w:t>
      </w:r>
      <w:proofErr w:type="spellStart"/>
      <w:r w:rsidRPr="00313702">
        <w:rPr>
          <w:rFonts w:ascii="Arial" w:hAnsi="Arial" w:cs="Arial"/>
          <w:color w:val="1A1A1A"/>
          <w:szCs w:val="24"/>
          <w:lang w:eastAsia="de-DE" w:bidi="ar-SA"/>
        </w:rPr>
        <w:t>Sennebogen</w:t>
      </w:r>
      <w:proofErr w:type="spellEnd"/>
      <w:r w:rsidRPr="00313702">
        <w:rPr>
          <w:rFonts w:ascii="Arial" w:hAnsi="Arial" w:cs="Arial"/>
          <w:color w:val="1A1A1A"/>
          <w:szCs w:val="24"/>
          <w:lang w:eastAsia="de-DE" w:bidi="ar-SA"/>
        </w:rPr>
        <w:t xml:space="preserve"> (from right) invest a total of over 25 million euros in the new location in the district of </w:t>
      </w:r>
      <w:proofErr w:type="spellStart"/>
      <w:r w:rsidRPr="00313702">
        <w:rPr>
          <w:rFonts w:ascii="Arial" w:hAnsi="Arial" w:cs="Arial"/>
          <w:color w:val="1A1A1A"/>
          <w:szCs w:val="24"/>
          <w:lang w:eastAsia="de-DE" w:bidi="ar-SA"/>
        </w:rPr>
        <w:t>Straubing-Bogen</w:t>
      </w:r>
      <w:proofErr w:type="spellEnd"/>
      <w:r w:rsidRPr="00313702">
        <w:rPr>
          <w:rFonts w:ascii="Arial" w:hAnsi="Arial" w:cs="Arial"/>
          <w:color w:val="1A1A1A"/>
          <w:szCs w:val="24"/>
          <w:lang w:eastAsia="de-DE" w:bidi="ar-SA"/>
        </w:rPr>
        <w:t>.</w:t>
      </w:r>
    </w:p>
    <w:p w:rsidR="00313702" w:rsidRPr="00313702" w:rsidRDefault="00313702" w:rsidP="00313702">
      <w:pPr>
        <w:pStyle w:val="Listenabsatz"/>
        <w:numPr>
          <w:ilvl w:val="0"/>
          <w:numId w:val="14"/>
        </w:num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In a time capsule the construction plans, a daily newspaper and coins from the circle of those present were collected. With the request for good construction progress, it was then sunk.</w:t>
      </w:r>
    </w:p>
    <w:p w:rsidR="00313702" w:rsidRPr="00313702" w:rsidRDefault="00313702" w:rsidP="00313702">
      <w:pPr>
        <w:pStyle w:val="Listenabsatz"/>
        <w:numPr>
          <w:ilvl w:val="0"/>
          <w:numId w:val="14"/>
        </w:num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The foundation stone was safely walled in.</w:t>
      </w:r>
    </w:p>
    <w:p w:rsidR="00313702" w:rsidRPr="00313702" w:rsidRDefault="00313702" w:rsidP="00313702">
      <w:pPr>
        <w:pStyle w:val="Listenabsatz"/>
        <w:numPr>
          <w:ilvl w:val="0"/>
          <w:numId w:val="14"/>
        </w:num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 xml:space="preserve">Family </w:t>
      </w:r>
      <w:proofErr w:type="gramStart"/>
      <w:r w:rsidRPr="00313702">
        <w:rPr>
          <w:rFonts w:ascii="Arial" w:hAnsi="Arial" w:cs="Arial"/>
          <w:color w:val="1A1A1A"/>
          <w:szCs w:val="24"/>
          <w:lang w:eastAsia="de-DE" w:bidi="ar-SA"/>
        </w:rPr>
        <w:t>team work</w:t>
      </w:r>
      <w:proofErr w:type="gramEnd"/>
      <w:r w:rsidRPr="00313702">
        <w:rPr>
          <w:rFonts w:ascii="Arial" w:hAnsi="Arial" w:cs="Arial"/>
          <w:color w:val="1A1A1A"/>
          <w:szCs w:val="24"/>
          <w:lang w:eastAsia="de-DE" w:bidi="ar-SA"/>
        </w:rPr>
        <w:t>: Erich and Walter together with their sons Anton, Sebastian and Alexander placed the green foundation stone.</w:t>
      </w:r>
    </w:p>
    <w:p w:rsidR="00313702" w:rsidRPr="00313702" w:rsidRDefault="00313702" w:rsidP="00313702">
      <w:pPr>
        <w:pStyle w:val="Listenabsatz"/>
        <w:numPr>
          <w:ilvl w:val="0"/>
          <w:numId w:val="14"/>
        </w:numPr>
        <w:spacing w:line="360" w:lineRule="auto"/>
        <w:rPr>
          <w:rFonts w:ascii="Arial" w:hAnsi="Arial" w:cs="Arial"/>
          <w:color w:val="1A1A1A"/>
          <w:szCs w:val="24"/>
          <w:lang w:eastAsia="de-DE" w:bidi="ar-SA"/>
        </w:rPr>
      </w:pPr>
      <w:r w:rsidRPr="00313702">
        <w:rPr>
          <w:rFonts w:ascii="Arial" w:hAnsi="Arial" w:cs="Arial"/>
          <w:color w:val="1A1A1A"/>
          <w:szCs w:val="24"/>
          <w:lang w:eastAsia="de-DE" w:bidi="ar-SA"/>
        </w:rPr>
        <w:t xml:space="preserve">Joint laying of the foundation stone with representatives from the district of </w:t>
      </w:r>
      <w:proofErr w:type="spellStart"/>
      <w:r w:rsidRPr="00313702">
        <w:rPr>
          <w:rFonts w:ascii="Arial" w:hAnsi="Arial" w:cs="Arial"/>
          <w:color w:val="1A1A1A"/>
          <w:szCs w:val="24"/>
          <w:lang w:eastAsia="de-DE" w:bidi="ar-SA"/>
        </w:rPr>
        <w:t>Straubing-Bogen</w:t>
      </w:r>
      <w:proofErr w:type="spellEnd"/>
      <w:r w:rsidRPr="00313702">
        <w:rPr>
          <w:rFonts w:ascii="Arial" w:hAnsi="Arial" w:cs="Arial"/>
          <w:color w:val="1A1A1A"/>
          <w:szCs w:val="24"/>
          <w:lang w:eastAsia="de-DE" w:bidi="ar-SA"/>
        </w:rPr>
        <w:t xml:space="preserve">, the community of </w:t>
      </w:r>
      <w:proofErr w:type="spellStart"/>
      <w:r w:rsidRPr="00313702">
        <w:rPr>
          <w:rFonts w:ascii="Arial" w:hAnsi="Arial" w:cs="Arial"/>
          <w:color w:val="1A1A1A"/>
          <w:szCs w:val="24"/>
          <w:lang w:eastAsia="de-DE" w:bidi="ar-SA"/>
        </w:rPr>
        <w:t>Steinach</w:t>
      </w:r>
      <w:proofErr w:type="spellEnd"/>
      <w:r w:rsidRPr="00313702">
        <w:rPr>
          <w:rFonts w:ascii="Arial" w:hAnsi="Arial" w:cs="Arial"/>
          <w:color w:val="1A1A1A"/>
          <w:szCs w:val="24"/>
          <w:lang w:eastAsia="de-DE" w:bidi="ar-SA"/>
        </w:rPr>
        <w:t xml:space="preserve">, the Koch Group (general planner), the Max </w:t>
      </w:r>
      <w:proofErr w:type="spellStart"/>
      <w:r w:rsidRPr="00313702">
        <w:rPr>
          <w:rFonts w:ascii="Arial" w:hAnsi="Arial" w:cs="Arial"/>
          <w:color w:val="1A1A1A"/>
          <w:szCs w:val="24"/>
          <w:lang w:eastAsia="de-DE" w:bidi="ar-SA"/>
        </w:rPr>
        <w:t>Bögl</w:t>
      </w:r>
      <w:proofErr w:type="spellEnd"/>
      <w:r w:rsidRPr="00313702">
        <w:rPr>
          <w:rFonts w:ascii="Arial" w:hAnsi="Arial" w:cs="Arial"/>
          <w:color w:val="1A1A1A"/>
          <w:szCs w:val="24"/>
          <w:lang w:eastAsia="de-DE" w:bidi="ar-SA"/>
        </w:rPr>
        <w:t xml:space="preserve"> Group (general contractor for construction) and the </w:t>
      </w:r>
      <w:proofErr w:type="spellStart"/>
      <w:r w:rsidRPr="00313702">
        <w:rPr>
          <w:rFonts w:ascii="Arial" w:hAnsi="Arial" w:cs="Arial"/>
          <w:color w:val="1A1A1A"/>
          <w:szCs w:val="24"/>
          <w:lang w:eastAsia="de-DE" w:bidi="ar-SA"/>
        </w:rPr>
        <w:t>Sennebogen</w:t>
      </w:r>
      <w:proofErr w:type="spellEnd"/>
      <w:r w:rsidRPr="00313702">
        <w:rPr>
          <w:rFonts w:ascii="Arial" w:hAnsi="Arial" w:cs="Arial"/>
          <w:color w:val="1A1A1A"/>
          <w:szCs w:val="24"/>
          <w:lang w:eastAsia="de-DE" w:bidi="ar-SA"/>
        </w:rPr>
        <w:t xml:space="preserve"> family.</w:t>
      </w:r>
    </w:p>
    <w:sectPr w:rsidR="00313702" w:rsidRPr="00313702" w:rsidSect="00CC22BC">
      <w:headerReference w:type="default" r:id="rId9"/>
      <w:footerReference w:type="default" r:id="rId10"/>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BE5" w:rsidRDefault="00B77BE5">
      <w:r>
        <w:separator/>
      </w:r>
    </w:p>
  </w:endnote>
  <w:endnote w:type="continuationSeparator" w:id="0">
    <w:p w:rsidR="00B77BE5" w:rsidRDefault="00B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B0604020202020204"/>
    <w:charset w:val="00"/>
    <w:family w:val="auto"/>
    <w:pitch w:val="variable"/>
    <w:sig w:usb0="800000AF" w:usb1="5000204A" w:usb2="00000000" w:usb3="00000000" w:csb0="00000001" w:csb1="00000000"/>
  </w:font>
  <w:font w:name="Klavika Regular">
    <w:panose1 w:val="020B06040202020202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313702" w:rsidRDefault="00FF2BA2" w:rsidP="005A10B3">
    <w:pPr>
      <w:pStyle w:val="Fuzeile"/>
      <w:tabs>
        <w:tab w:val="clear" w:pos="4536"/>
        <w:tab w:val="clear" w:pos="9072"/>
        <w:tab w:val="left" w:pos="2730"/>
      </w:tabs>
      <w:rPr>
        <w:rFonts w:ascii="Arial" w:hAnsi="Arial" w:cs="Arial"/>
        <w:color w:val="808080"/>
        <w:sz w:val="14"/>
        <w:szCs w:val="14"/>
      </w:rPr>
    </w:pPr>
    <w:r w:rsidRPr="00313702">
      <w:rPr>
        <w:rFonts w:ascii="Arial" w:hAnsi="Arial" w:cs="Arial"/>
        <w:color w:val="808080"/>
        <w:sz w:val="14"/>
        <w:szCs w:val="14"/>
      </w:rPr>
      <w:t xml:space="preserve">Sennebogenstrasse 10 </w:t>
    </w:r>
    <w:r w:rsidRPr="00313702">
      <w:rPr>
        <w:rFonts w:ascii="Arial" w:hAnsi="Arial" w:cs="Arial"/>
        <w:color w:val="808080"/>
        <w:sz w:val="14"/>
        <w:szCs w:val="14"/>
      </w:rPr>
      <w:tab/>
    </w:r>
    <w:r w:rsidRPr="00313702">
      <w:rPr>
        <w:rFonts w:ascii="Arial" w:hAnsi="Arial" w:cs="Arial"/>
        <w:color w:val="808080"/>
        <w:sz w:val="14"/>
        <w:szCs w:val="14"/>
      </w:rPr>
      <w:tab/>
    </w:r>
    <w:r w:rsidRPr="00313702">
      <w:rPr>
        <w:rFonts w:ascii="Arial" w:hAnsi="Arial" w:cs="Arial"/>
        <w:color w:val="808080"/>
        <w:sz w:val="14"/>
        <w:szCs w:val="14"/>
      </w:rPr>
      <w:tab/>
    </w:r>
    <w:r w:rsidRPr="00313702">
      <w:rPr>
        <w:rFonts w:ascii="Arial" w:hAnsi="Arial" w:cs="Arial"/>
        <w:color w:val="808080"/>
        <w:sz w:val="14"/>
        <w:szCs w:val="14"/>
      </w:rPr>
      <w:tab/>
    </w:r>
    <w:r w:rsidRPr="00313702">
      <w:rPr>
        <w:rFonts w:ascii="Arial" w:hAnsi="Arial" w:cs="Arial"/>
        <w:color w:val="808080"/>
        <w:sz w:val="14"/>
        <w:szCs w:val="14"/>
      </w:rPr>
      <w:tab/>
    </w:r>
    <w:r w:rsidRPr="00313702">
      <w:rPr>
        <w:rFonts w:ascii="Arial" w:hAnsi="Arial" w:cs="Arial"/>
        <w:color w:val="808080"/>
        <w:sz w:val="14"/>
        <w:szCs w:val="14"/>
      </w:rPr>
      <w:tab/>
    </w:r>
    <w:r w:rsidRPr="00313702">
      <w:rPr>
        <w:rFonts w:ascii="Arial" w:hAnsi="Arial" w:cs="Arial"/>
        <w:color w:val="808080"/>
        <w:sz w:val="14"/>
        <w:szCs w:val="14"/>
      </w:rPr>
      <w:tab/>
    </w:r>
    <w:r w:rsidRPr="00313702">
      <w:rPr>
        <w:rFonts w:ascii="Arial" w:hAnsi="Arial" w:cs="Arial"/>
        <w:color w:val="808080"/>
        <w:sz w:val="14"/>
        <w:szCs w:val="14"/>
      </w:rPr>
      <w:tab/>
    </w:r>
  </w:p>
  <w:p w:rsidR="00FF2BA2" w:rsidRPr="00313702" w:rsidRDefault="00FF2BA2" w:rsidP="005A10B3">
    <w:pPr>
      <w:pStyle w:val="Fuzeile"/>
      <w:tabs>
        <w:tab w:val="clear" w:pos="4536"/>
        <w:tab w:val="clear" w:pos="9072"/>
        <w:tab w:val="left" w:pos="2730"/>
      </w:tabs>
      <w:rPr>
        <w:rStyle w:val="Seitenzahl"/>
        <w:rFonts w:ascii="Arial" w:hAnsi="Arial" w:cs="Arial"/>
        <w:color w:val="808080"/>
        <w:sz w:val="14"/>
        <w:szCs w:val="14"/>
      </w:rPr>
    </w:pPr>
    <w:r w:rsidRPr="00313702">
      <w:rPr>
        <w:rFonts w:ascii="Arial" w:hAnsi="Arial"/>
        <w:color w:val="808080"/>
        <w:sz w:val="14"/>
        <w:szCs w:val="14"/>
      </w:rPr>
      <w:t>94315 Straubing – Germany</w:t>
    </w:r>
    <w:r w:rsidRPr="00313702">
      <w:rPr>
        <w:rStyle w:val="Seitenzahl"/>
        <w:rFonts w:ascii="Arial" w:hAnsi="Arial" w:cs="Arial"/>
        <w:color w:val="808080"/>
        <w:sz w:val="14"/>
        <w:szCs w:val="14"/>
      </w:rPr>
      <w:t xml:space="preserve"> </w:t>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r w:rsidRPr="00313702">
      <w:rPr>
        <w:rStyle w:val="Seitenzahl"/>
        <w:rFonts w:ascii="Arial" w:hAnsi="Arial" w:cs="Arial"/>
        <w:color w:val="808080"/>
        <w:sz w:val="14"/>
        <w:szCs w:val="14"/>
      </w:rPr>
      <w:tab/>
    </w:r>
    <w:hyperlink r:id="rId1" w:history="1">
      <w:r w:rsidRPr="00313702">
        <w:rPr>
          <w:rStyle w:val="Hyperlink"/>
          <w:rFonts w:ascii="Arial" w:hAnsi="Arial" w:cs="Arial"/>
          <w:color w:val="00B050"/>
          <w:sz w:val="14"/>
          <w:szCs w:val="14"/>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96498B">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BE5" w:rsidRDefault="00B77BE5">
      <w:r>
        <w:separator/>
      </w:r>
    </w:p>
  </w:footnote>
  <w:footnote w:type="continuationSeparator" w:id="0">
    <w:p w:rsidR="00B77BE5" w:rsidRDefault="00B7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1963"/>
    <w:multiLevelType w:val="hybridMultilevel"/>
    <w:tmpl w:val="4C4EC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33E7A"/>
    <w:multiLevelType w:val="hybridMultilevel"/>
    <w:tmpl w:val="F99A5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40ADF"/>
    <w:multiLevelType w:val="hybridMultilevel"/>
    <w:tmpl w:val="EEFA6E26"/>
    <w:lvl w:ilvl="0" w:tplc="FEF0F4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C1F75"/>
    <w:multiLevelType w:val="hybridMultilevel"/>
    <w:tmpl w:val="E12A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EC0444"/>
    <w:multiLevelType w:val="hybridMultilevel"/>
    <w:tmpl w:val="A066D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6EA0"/>
    <w:multiLevelType w:val="hybridMultilevel"/>
    <w:tmpl w:val="5C8C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834BD"/>
    <w:multiLevelType w:val="multilevel"/>
    <w:tmpl w:val="F8E62B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8"/>
  </w:num>
  <w:num w:numId="6">
    <w:abstractNumId w:val="5"/>
  </w:num>
  <w:num w:numId="7">
    <w:abstractNumId w:val="3"/>
  </w:num>
  <w:num w:numId="8">
    <w:abstractNumId w:val="10"/>
  </w:num>
  <w:num w:numId="9">
    <w:abstractNumId w:val="2"/>
  </w:num>
  <w:num w:numId="10">
    <w:abstractNumId w:val="4"/>
  </w:num>
  <w:num w:numId="11">
    <w:abstractNumId w:val="1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7E"/>
    <w:rsid w:val="000029DA"/>
    <w:rsid w:val="0000434B"/>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B4826"/>
    <w:rsid w:val="000B5497"/>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35F"/>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5D8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1F1F03"/>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3702"/>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49CE"/>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25A4"/>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3249"/>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468E"/>
    <w:rsid w:val="0093575B"/>
    <w:rsid w:val="00937018"/>
    <w:rsid w:val="009402D9"/>
    <w:rsid w:val="00940E0C"/>
    <w:rsid w:val="00941CE5"/>
    <w:rsid w:val="0094482D"/>
    <w:rsid w:val="00947DE6"/>
    <w:rsid w:val="00952D19"/>
    <w:rsid w:val="00953D9D"/>
    <w:rsid w:val="0095756A"/>
    <w:rsid w:val="00962124"/>
    <w:rsid w:val="00962323"/>
    <w:rsid w:val="00963B62"/>
    <w:rsid w:val="0096498B"/>
    <w:rsid w:val="0096747F"/>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154E"/>
    <w:rsid w:val="00A12087"/>
    <w:rsid w:val="00A17452"/>
    <w:rsid w:val="00A30B27"/>
    <w:rsid w:val="00A32E96"/>
    <w:rsid w:val="00A355F9"/>
    <w:rsid w:val="00A360B2"/>
    <w:rsid w:val="00A36A9C"/>
    <w:rsid w:val="00A44FA6"/>
    <w:rsid w:val="00A519A7"/>
    <w:rsid w:val="00A52A5D"/>
    <w:rsid w:val="00A5424E"/>
    <w:rsid w:val="00A5437B"/>
    <w:rsid w:val="00A5589A"/>
    <w:rsid w:val="00A5741F"/>
    <w:rsid w:val="00A60191"/>
    <w:rsid w:val="00A614F3"/>
    <w:rsid w:val="00A62618"/>
    <w:rsid w:val="00A65CF9"/>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54EF"/>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77BE5"/>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4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1D0"/>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7E628"/>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4391"/>
    <w:rPr>
      <w:sz w:val="24"/>
    </w:rPr>
  </w:style>
  <w:style w:type="paragraph" w:styleId="berschrift1">
    <w:name w:val="heading 1"/>
    <w:basedOn w:val="Standard"/>
    <w:link w:val="berschrift1Zchn"/>
    <w:uiPriority w:val="9"/>
    <w:qFormat/>
    <w:rsid w:val="00313702"/>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Listenabsatz">
    <w:name w:val="List Paragraph"/>
    <w:basedOn w:val="Standard"/>
    <w:uiPriority w:val="34"/>
    <w:qFormat/>
    <w:rsid w:val="0096498B"/>
    <w:pPr>
      <w:ind w:left="720"/>
      <w:contextualSpacing/>
    </w:pPr>
  </w:style>
  <w:style w:type="character" w:customStyle="1" w:styleId="berschrift1Zchn">
    <w:name w:val="Überschrift 1 Zchn"/>
    <w:basedOn w:val="Absatz-Standardschriftart"/>
    <w:link w:val="berschrift1"/>
    <w:uiPriority w:val="9"/>
    <w:rsid w:val="00313702"/>
    <w:rPr>
      <w:b/>
      <w:bCs/>
      <w:kern w:val="36"/>
      <w:sz w:val="48"/>
      <w:szCs w:val="48"/>
      <w:lang w:val="de-DE" w:eastAsia="de-DE" w:bidi="ar-SA"/>
    </w:rPr>
  </w:style>
  <w:style w:type="character" w:customStyle="1" w:styleId="apple-converted-space">
    <w:name w:val="apple-converted-space"/>
    <w:basedOn w:val="Absatz-Standardschriftart"/>
    <w:rsid w:val="00313702"/>
  </w:style>
  <w:style w:type="character" w:customStyle="1" w:styleId="c-rtelink--text">
    <w:name w:val="c-rte__link--text"/>
    <w:basedOn w:val="Absatz-Standardschriftart"/>
    <w:rsid w:val="00313702"/>
  </w:style>
  <w:style w:type="paragraph" w:customStyle="1" w:styleId="c-rtetext">
    <w:name w:val="c-rte__text"/>
    <w:basedOn w:val="Standard"/>
    <w:rsid w:val="00313702"/>
    <w:pPr>
      <w:spacing w:before="100" w:beforeAutospacing="1" w:after="100" w:afterAutospacing="1"/>
    </w:pPr>
    <w:rPr>
      <w:szCs w:val="24"/>
      <w:lang w:val="de-DE" w:eastAsia="de-DE" w:bidi="ar-SA"/>
    </w:rPr>
  </w:style>
  <w:style w:type="paragraph" w:customStyle="1" w:styleId="c-rtelist-item">
    <w:name w:val="c-rte__list-item"/>
    <w:basedOn w:val="Standard"/>
    <w:rsid w:val="00313702"/>
    <w:pPr>
      <w:spacing w:before="100" w:beforeAutospacing="1" w:after="100" w:afterAutospacing="1"/>
    </w:pPr>
    <w:rPr>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3142">
      <w:bodyDiv w:val="1"/>
      <w:marLeft w:val="0"/>
      <w:marRight w:val="0"/>
      <w:marTop w:val="0"/>
      <w:marBottom w:val="0"/>
      <w:divBdr>
        <w:top w:val="none" w:sz="0" w:space="0" w:color="auto"/>
        <w:left w:val="none" w:sz="0" w:space="0" w:color="auto"/>
        <w:bottom w:val="none" w:sz="0" w:space="0" w:color="auto"/>
        <w:right w:val="none" w:sz="0" w:space="0" w:color="auto"/>
      </w:divBdr>
    </w:div>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151412934">
      <w:bodyDiv w:val="1"/>
      <w:marLeft w:val="0"/>
      <w:marRight w:val="0"/>
      <w:marTop w:val="0"/>
      <w:marBottom w:val="0"/>
      <w:divBdr>
        <w:top w:val="none" w:sz="0" w:space="0" w:color="auto"/>
        <w:left w:val="none" w:sz="0" w:space="0" w:color="auto"/>
        <w:bottom w:val="none" w:sz="0" w:space="0" w:color="auto"/>
        <w:right w:val="none" w:sz="0" w:space="0" w:color="auto"/>
      </w:divBdr>
    </w:div>
    <w:div w:id="239171536">
      <w:bodyDiv w:val="1"/>
      <w:marLeft w:val="0"/>
      <w:marRight w:val="0"/>
      <w:marTop w:val="0"/>
      <w:marBottom w:val="0"/>
      <w:divBdr>
        <w:top w:val="none" w:sz="0" w:space="0" w:color="auto"/>
        <w:left w:val="none" w:sz="0" w:space="0" w:color="auto"/>
        <w:bottom w:val="none" w:sz="0" w:space="0" w:color="auto"/>
        <w:right w:val="none" w:sz="0" w:space="0" w:color="auto"/>
      </w:divBdr>
    </w:div>
    <w:div w:id="286477145">
      <w:bodyDiv w:val="1"/>
      <w:marLeft w:val="0"/>
      <w:marRight w:val="0"/>
      <w:marTop w:val="0"/>
      <w:marBottom w:val="0"/>
      <w:divBdr>
        <w:top w:val="none" w:sz="0" w:space="0" w:color="auto"/>
        <w:left w:val="none" w:sz="0" w:space="0" w:color="auto"/>
        <w:bottom w:val="none" w:sz="0" w:space="0" w:color="auto"/>
        <w:right w:val="none" w:sz="0" w:space="0" w:color="auto"/>
      </w:divBdr>
    </w:div>
    <w:div w:id="337080761">
      <w:bodyDiv w:val="1"/>
      <w:marLeft w:val="0"/>
      <w:marRight w:val="0"/>
      <w:marTop w:val="0"/>
      <w:marBottom w:val="0"/>
      <w:divBdr>
        <w:top w:val="none" w:sz="0" w:space="0" w:color="auto"/>
        <w:left w:val="none" w:sz="0" w:space="0" w:color="auto"/>
        <w:bottom w:val="none" w:sz="0" w:space="0" w:color="auto"/>
        <w:right w:val="none" w:sz="0" w:space="0" w:color="auto"/>
      </w:divBdr>
    </w:div>
    <w:div w:id="541140857">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564486833">
      <w:bodyDiv w:val="1"/>
      <w:marLeft w:val="0"/>
      <w:marRight w:val="0"/>
      <w:marTop w:val="0"/>
      <w:marBottom w:val="0"/>
      <w:divBdr>
        <w:top w:val="none" w:sz="0" w:space="0" w:color="auto"/>
        <w:left w:val="none" w:sz="0" w:space="0" w:color="auto"/>
        <w:bottom w:val="none" w:sz="0" w:space="0" w:color="auto"/>
        <w:right w:val="none" w:sz="0" w:space="0" w:color="auto"/>
      </w:divBdr>
    </w:div>
    <w:div w:id="159062560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nebogen-sv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E068-4337-0441-A7F9-366F299A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SENNEBOGEN 817 Recycling specialist at work</vt:lpstr>
    </vt:vector>
  </TitlesOfParts>
  <Company>Sennebogen</Company>
  <LinksUpToDate>false</LinksUpToDate>
  <CharactersWithSpaces>5692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817 new Stage V engine standard</dc:title>
  <dc:subject/>
  <dc:creator>Kerstin Wabner</dc:creator>
  <cp:keywords/>
  <cp:lastModifiedBy>bub33889</cp:lastModifiedBy>
  <cp:revision>7</cp:revision>
  <cp:lastPrinted>2019-01-14T10:41:00Z</cp:lastPrinted>
  <dcterms:created xsi:type="dcterms:W3CDTF">2020-07-02T12:10:00Z</dcterms:created>
  <dcterms:modified xsi:type="dcterms:W3CDTF">2020-07-10T13:14:00Z</dcterms:modified>
</cp:coreProperties>
</file>